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0C5A" w14:textId="4152F979" w:rsidR="00E644F9" w:rsidRPr="001B2EF2" w:rsidRDefault="00D666AF" w:rsidP="001B2EF2">
      <w:pPr>
        <w:pStyle w:val="Pennawd1"/>
      </w:pPr>
      <w:r>
        <w:rPr>
          <w:rFonts w:eastAsia="Arial" w:cs="Times New Roman"/>
          <w:bCs/>
          <w:lang w:val="cy-GB"/>
        </w:rPr>
        <w:t xml:space="preserve">Opsiynau Strategol - Rhestr Termau </w:t>
      </w:r>
    </w:p>
    <w:p w14:paraId="0AF49700" w14:textId="50ECB2CB" w:rsidR="005914FA" w:rsidRPr="00E644F9" w:rsidRDefault="00D666AF" w:rsidP="000155F2">
      <w:pPr>
        <w:pStyle w:val="Pennawd2"/>
        <w:rPr>
          <w:rFonts w:eastAsia="Times New Roman"/>
          <w:b w:val="0"/>
          <w:lang w:eastAsia="en-GB"/>
        </w:rPr>
      </w:pPr>
      <w:r>
        <w:rPr>
          <w:rFonts w:eastAsia="Arial" w:cs="Times New Roman"/>
          <w:bCs/>
          <w:lang w:val="cy-GB" w:eastAsia="en-GB"/>
        </w:rPr>
        <w:t>Mabwysiadu</w:t>
      </w:r>
    </w:p>
    <w:p w14:paraId="28270C3E" w14:textId="5B71F866" w:rsidR="005914FA" w:rsidRPr="00E644F9" w:rsidRDefault="00D666AF" w:rsidP="001B2EF2">
      <w:pPr>
        <w:spacing w:line="240" w:lineRule="auto"/>
        <w:rPr>
          <w:rFonts w:ascii="Arial" w:eastAsia="Times New Roman" w:hAnsi="Arial" w:cs="Arial"/>
          <w:b/>
          <w:bCs/>
          <w:color w:val="000000"/>
          <w:lang w:eastAsia="en-GB"/>
        </w:rPr>
      </w:pPr>
      <w:r>
        <w:rPr>
          <w:rFonts w:ascii="Arial" w:eastAsia="Arial" w:hAnsi="Arial" w:cs="Arial"/>
          <w:lang w:val="cy-GB"/>
        </w:rPr>
        <w:t xml:space="preserve">Cam olaf paratoi CDLl pan ddaw'r CDLl yn </w:t>
      </w:r>
      <w:r>
        <w:rPr>
          <w:rFonts w:ascii="Arial" w:eastAsia="Arial" w:hAnsi="Arial" w:cs="Arial"/>
          <w:lang w:val="cy-GB"/>
        </w:rPr>
        <w:t>Gynllun Datblygu statudol at ddibenion y Ddeddf.</w:t>
      </w:r>
    </w:p>
    <w:p w14:paraId="71CDE803" w14:textId="4C3C4E10" w:rsidR="00E87661" w:rsidRPr="00E644F9" w:rsidRDefault="00D666AF" w:rsidP="000155F2">
      <w:pPr>
        <w:pStyle w:val="Pennawd2"/>
        <w:rPr>
          <w:rFonts w:eastAsia="Times New Roman"/>
          <w:lang w:eastAsia="en-GB"/>
        </w:rPr>
      </w:pPr>
      <w:r>
        <w:rPr>
          <w:rFonts w:eastAsia="Arial" w:cs="Times New Roman"/>
          <w:bCs/>
          <w:lang w:val="cy-GB" w:eastAsia="en-GB"/>
        </w:rPr>
        <w:t>Hygyrchedd</w:t>
      </w:r>
    </w:p>
    <w:p w14:paraId="041A8B92" w14:textId="5CA51C76" w:rsidR="00E87661" w:rsidRPr="00E644F9" w:rsidRDefault="00D666AF" w:rsidP="001B2EF2">
      <w:pPr>
        <w:spacing w:line="240" w:lineRule="auto"/>
        <w:rPr>
          <w:rFonts w:ascii="Arial" w:eastAsia="Times New Roman" w:hAnsi="Arial" w:cs="Arial"/>
          <w:b/>
          <w:bCs/>
          <w:color w:val="000000"/>
          <w:lang w:eastAsia="en-GB"/>
        </w:rPr>
      </w:pPr>
      <w:r>
        <w:rPr>
          <w:rFonts w:ascii="Arial" w:eastAsia="Arial" w:hAnsi="Arial" w:cs="Arial"/>
          <w:color w:val="000000"/>
          <w:lang w:val="cy-GB" w:eastAsia="en-GB"/>
        </w:rPr>
        <w:t>Gallu pobl i symud o amgylch ardal a chyrr</w:t>
      </w:r>
      <w:r>
        <w:rPr>
          <w:rFonts w:ascii="Arial" w:eastAsia="Arial" w:hAnsi="Arial" w:cs="Arial"/>
          <w:color w:val="000000"/>
          <w:lang w:val="cy-GB" w:eastAsia="en-GB"/>
        </w:rPr>
        <w:t>aedd lleoedd a chyfleusterau, gan gynnwys pobl oedrannus ac anabl, y rhai â phlant ifanc a'r rhai sydd â chesys neu siopa.</w:t>
      </w:r>
    </w:p>
    <w:p w14:paraId="22CD4E0B" w14:textId="034AA7D1" w:rsidR="00C81BFA" w:rsidRPr="00E644F9" w:rsidRDefault="00D666AF" w:rsidP="000155F2">
      <w:pPr>
        <w:pStyle w:val="Pennawd2"/>
        <w:rPr>
          <w:rFonts w:eastAsia="Times New Roman"/>
          <w:lang w:eastAsia="en-GB"/>
        </w:rPr>
      </w:pPr>
      <w:r>
        <w:rPr>
          <w:rFonts w:eastAsia="Arial" w:cs="Times New Roman"/>
          <w:bCs/>
          <w:lang w:val="cy-GB" w:eastAsia="en-GB"/>
        </w:rPr>
        <w:t xml:space="preserve">Tai Fforddiadwy </w:t>
      </w:r>
    </w:p>
    <w:p w14:paraId="64200CA7" w14:textId="77777777" w:rsidR="005A1334" w:rsidRPr="00E644F9" w:rsidRDefault="00D666AF">
      <w:pPr>
        <w:rPr>
          <w:rFonts w:ascii="Arial" w:hAnsi="Arial" w:cs="Arial"/>
          <w:color w:val="444444"/>
          <w:shd w:val="clear" w:color="auto" w:fill="FFFFFF"/>
        </w:rPr>
      </w:pPr>
      <w:r>
        <w:rPr>
          <w:rFonts w:ascii="Arial" w:eastAsia="Arial" w:hAnsi="Arial" w:cs="Arial"/>
          <w:color w:val="444444"/>
          <w:shd w:val="clear" w:color="auto" w:fill="FFFFFF"/>
          <w:lang w:val="cy-GB"/>
        </w:rPr>
        <w:t xml:space="preserve">Maent yn cynnwys tai rhent cymdeithasol sy'n eiddo i Awdurdodau Lleol a Landlordiaid Cymdeithasol Cofrestredig yn ogystal â thai canolradd lle mae prisiau neu rhenti’n uwch na rhenti cymdeithasol ond yn is na phrisiau </w:t>
      </w:r>
      <w:r>
        <w:rPr>
          <w:rFonts w:ascii="Arial" w:eastAsia="Arial" w:hAnsi="Arial" w:cs="Arial"/>
          <w:color w:val="444444"/>
          <w:shd w:val="clear" w:color="auto" w:fill="FFFFFF"/>
          <w:lang w:val="cy-GB"/>
        </w:rPr>
        <w:t>neu rhenti tai ar y farchnad agored.</w:t>
      </w:r>
    </w:p>
    <w:p w14:paraId="5CD238BE" w14:textId="77777777" w:rsidR="000155F2" w:rsidRDefault="00D666AF" w:rsidP="000155F2">
      <w:pPr>
        <w:pStyle w:val="Pennawd2"/>
        <w:rPr>
          <w:rFonts w:eastAsia="Times New Roman"/>
          <w:bCs/>
          <w:lang w:eastAsia="en-GB"/>
        </w:rPr>
      </w:pPr>
      <w:r>
        <w:rPr>
          <w:rFonts w:eastAsia="Arial" w:cs="Times New Roman"/>
          <w:bCs/>
          <w:lang w:val="cy-GB" w:eastAsia="en-GB"/>
        </w:rPr>
        <w:t>Dyraniad</w:t>
      </w:r>
    </w:p>
    <w:p w14:paraId="44909A5B" w14:textId="7C6C2B9E" w:rsidR="00885E73" w:rsidRPr="001B2EF2" w:rsidRDefault="00D666AF" w:rsidP="000155F2">
      <w:pPr>
        <w:rPr>
          <w:rFonts w:ascii="Arial" w:hAnsi="Arial" w:cs="Arial"/>
          <w:lang w:eastAsia="en-GB"/>
        </w:rPr>
      </w:pPr>
      <w:r>
        <w:rPr>
          <w:rFonts w:ascii="Arial" w:eastAsia="Arial" w:hAnsi="Arial" w:cs="Arial"/>
          <w:lang w:val="cy-GB" w:eastAsia="en-GB"/>
        </w:rPr>
        <w:t xml:space="preserve">Tir a nodwyd ar fap cynigion y CDLl mabwysiedig. </w:t>
      </w:r>
    </w:p>
    <w:p w14:paraId="5DD9A5E0" w14:textId="77777777" w:rsidR="000155F2" w:rsidRDefault="00D666AF" w:rsidP="000155F2">
      <w:pPr>
        <w:pStyle w:val="Pennawd2"/>
      </w:pPr>
      <w:r>
        <w:rPr>
          <w:rFonts w:eastAsia="Arial" w:cs="Times New Roman"/>
          <w:bCs/>
          <w:lang w:val="cy-GB"/>
        </w:rPr>
        <w:t xml:space="preserve">Galwad am Safleoedd Ymgeisiol </w:t>
      </w:r>
    </w:p>
    <w:p w14:paraId="749CBF94" w14:textId="77777777" w:rsidR="001B2EF2" w:rsidRDefault="00D666AF" w:rsidP="001B2EF2">
      <w:pPr>
        <w:rPr>
          <w:rFonts w:ascii="Arial" w:hAnsi="Arial" w:cs="Arial"/>
          <w:color w:val="212529"/>
          <w:shd w:val="clear" w:color="auto" w:fill="FFFFFF"/>
        </w:rPr>
      </w:pPr>
      <w:r>
        <w:rPr>
          <w:rFonts w:ascii="Arial" w:eastAsia="Arial" w:hAnsi="Arial" w:cs="Arial"/>
          <w:color w:val="212529"/>
          <w:shd w:val="clear" w:color="auto" w:fill="FFFFFF"/>
          <w:lang w:val="cy-GB"/>
        </w:rPr>
        <w:t xml:space="preserve">Proses lle mae'r Cyngor yn gwahodd tir neu adeiladau i'w cyflwyno i'w cynnwys yn y CDLl.  </w:t>
      </w:r>
    </w:p>
    <w:p w14:paraId="092BD5F0" w14:textId="530EAA01" w:rsidR="000155F2" w:rsidRDefault="00D666AF" w:rsidP="001B2EF2">
      <w:pPr>
        <w:pStyle w:val="Pennawd2"/>
        <w:rPr>
          <w:rFonts w:eastAsia="Times New Roman"/>
          <w:lang w:eastAsia="en-GB"/>
        </w:rPr>
      </w:pPr>
      <w:r>
        <w:rPr>
          <w:rFonts w:eastAsia="Arial" w:cs="Times New Roman"/>
          <w:bCs/>
          <w:lang w:val="cy-GB" w:eastAsia="en-GB"/>
        </w:rPr>
        <w:t xml:space="preserve">Dinas o Bentrefi  </w:t>
      </w:r>
    </w:p>
    <w:p w14:paraId="7F4C95D3" w14:textId="5D5E63E9" w:rsidR="00E644F9" w:rsidRPr="00E644F9" w:rsidRDefault="00D666AF" w:rsidP="00E644F9">
      <w:pPr>
        <w:rPr>
          <w:rFonts w:ascii="Arial" w:eastAsia="Times New Roman" w:hAnsi="Arial" w:cs="Arial"/>
          <w:b/>
          <w:bCs/>
          <w:color w:val="000000"/>
          <w:lang w:eastAsia="en-GB"/>
        </w:rPr>
      </w:pPr>
      <w:r>
        <w:rPr>
          <w:rFonts w:ascii="Arial" w:eastAsia="Arial" w:hAnsi="Arial" w:cs="Arial"/>
          <w:lang w:val="cy-GB"/>
        </w:rPr>
        <w:t>Mae'r rhain wedi'u cynnwys fel cenhadaeth yn Strategaeth Adfer ac Adnewyddu'r Cyngor, Gwyrddach, Tecach, Cryfach sy'n nodi ymateb cychwynnol y Cyngor i'r pandemig. Mae dinas o bentrefi yn seiliedig ar y rhwydwaith presennol o ganolfannau lleol ac a</w:t>
      </w:r>
      <w:r>
        <w:rPr>
          <w:rFonts w:ascii="Arial" w:eastAsia="Arial" w:hAnsi="Arial" w:cs="Arial"/>
          <w:lang w:val="cy-GB"/>
        </w:rPr>
        <w:t xml:space="preserve">rdal llwyddiannus drwy eu gwneud yn fwy bywiog, prysur a pherthnasol i gymunedau lleol. </w:t>
      </w:r>
    </w:p>
    <w:p w14:paraId="5060591B" w14:textId="77777777" w:rsidR="000155F2" w:rsidRDefault="00D666AF" w:rsidP="000155F2">
      <w:pPr>
        <w:pStyle w:val="Pennawd2"/>
        <w:rPr>
          <w:rFonts w:eastAsia="Times New Roman"/>
          <w:lang w:eastAsia="en-GB"/>
        </w:rPr>
      </w:pPr>
      <w:r>
        <w:rPr>
          <w:rFonts w:eastAsia="Arial" w:cs="Times New Roman"/>
          <w:bCs/>
          <w:lang w:val="cy-GB" w:eastAsia="en-GB"/>
        </w:rPr>
        <w:t>Ymrwymiadau</w:t>
      </w:r>
    </w:p>
    <w:p w14:paraId="3F53069C" w14:textId="32A3C8EF" w:rsidR="00712D91" w:rsidRPr="00E644F9" w:rsidRDefault="00D666AF" w:rsidP="00E644F9">
      <w:pPr>
        <w:rPr>
          <w:rFonts w:ascii="Arial" w:eastAsia="Times New Roman" w:hAnsi="Arial" w:cs="Arial"/>
          <w:b/>
          <w:bCs/>
          <w:color w:val="000000"/>
          <w:lang w:eastAsia="en-GB"/>
        </w:rPr>
      </w:pPr>
      <w:r>
        <w:rPr>
          <w:rFonts w:ascii="Arial" w:eastAsia="Arial" w:hAnsi="Arial" w:cs="Arial"/>
          <w:color w:val="000000"/>
          <w:lang w:val="cy-GB" w:eastAsia="en-GB"/>
        </w:rPr>
        <w:t>T</w:t>
      </w:r>
      <w:r>
        <w:rPr>
          <w:rFonts w:ascii="Arial" w:eastAsia="Arial" w:hAnsi="Arial" w:cs="Arial"/>
          <w:color w:val="000000"/>
          <w:lang w:val="cy-GB" w:eastAsia="en-GB"/>
        </w:rPr>
        <w:t>ir heb ei ddatblygu gyda chaniatâd cynllunio neu dir sy'n cael ei ddatblygu ar hyn o bryd.</w:t>
      </w:r>
    </w:p>
    <w:p w14:paraId="5E649A5B" w14:textId="77777777" w:rsidR="000155F2" w:rsidRDefault="00D666AF" w:rsidP="000155F2">
      <w:pPr>
        <w:pStyle w:val="Pennawd2"/>
        <w:rPr>
          <w:rFonts w:eastAsia="Times New Roman"/>
          <w:lang w:eastAsia="en-GB"/>
        </w:rPr>
      </w:pPr>
      <w:r>
        <w:rPr>
          <w:rFonts w:eastAsia="Arial" w:cs="Times New Roman"/>
          <w:bCs/>
          <w:lang w:val="cy-GB" w:eastAsia="en-GB"/>
        </w:rPr>
        <w:t>Cymuned</w:t>
      </w:r>
    </w:p>
    <w:p w14:paraId="28857F28" w14:textId="18FA88F3" w:rsidR="00F04911" w:rsidRPr="00E644F9" w:rsidRDefault="00D666AF">
      <w:pPr>
        <w:rPr>
          <w:rFonts w:ascii="Arial" w:eastAsia="Times New Roman" w:hAnsi="Arial" w:cs="Arial"/>
          <w:color w:val="000000"/>
          <w:lang w:eastAsia="en-GB"/>
        </w:rPr>
      </w:pPr>
      <w:r>
        <w:rPr>
          <w:rFonts w:ascii="Arial" w:eastAsia="Arial" w:hAnsi="Arial" w:cs="Arial"/>
          <w:color w:val="000000"/>
          <w:lang w:val="cy-GB" w:eastAsia="en-GB"/>
        </w:rPr>
        <w:t>Pob</w:t>
      </w:r>
      <w:r>
        <w:rPr>
          <w:rFonts w:ascii="Arial" w:eastAsia="Arial" w:hAnsi="Arial" w:cs="Arial"/>
          <w:color w:val="000000"/>
          <w:lang w:val="cy-GB" w:eastAsia="en-GB"/>
        </w:rPr>
        <w:t xml:space="preserve">l sy'n byw mewn ardal ddaearyddol ddiffiniedig, neu sy'n rhannu buddiannau cyffredin eraill. </w:t>
      </w:r>
    </w:p>
    <w:p w14:paraId="0BAFC822" w14:textId="77777777" w:rsidR="000155F2" w:rsidRDefault="00D666AF" w:rsidP="000155F2">
      <w:pPr>
        <w:pStyle w:val="Pennawd2"/>
        <w:rPr>
          <w:rFonts w:eastAsia="Times New Roman"/>
          <w:lang w:eastAsia="en-GB"/>
        </w:rPr>
      </w:pPr>
      <w:r>
        <w:rPr>
          <w:rFonts w:eastAsia="Arial" w:cs="Times New Roman"/>
          <w:bCs/>
          <w:lang w:val="cy-GB" w:eastAsia="en-GB"/>
        </w:rPr>
        <w:t xml:space="preserve">Cytundeb Cyflawni  </w:t>
      </w:r>
    </w:p>
    <w:p w14:paraId="21D84317" w14:textId="2F23CE58" w:rsidR="006E505D" w:rsidRPr="00E644F9" w:rsidRDefault="00D666AF">
      <w:pPr>
        <w:rPr>
          <w:rFonts w:ascii="Arial" w:eastAsia="Times New Roman" w:hAnsi="Arial" w:cs="Arial"/>
          <w:b/>
          <w:bCs/>
          <w:color w:val="000000"/>
          <w:lang w:eastAsia="en-GB"/>
        </w:rPr>
      </w:pPr>
      <w:r>
        <w:rPr>
          <w:rFonts w:ascii="Arial" w:eastAsia="Arial" w:hAnsi="Arial" w:cs="Arial"/>
          <w:color w:val="000000"/>
          <w:lang w:val="cy-GB" w:eastAsia="en-GB"/>
        </w:rPr>
        <w:t>Dogfen sy'n cynnwys amserlen yr ACLl ar gyfer paratoi'r CDLl ynghyd â'i Gynllun Cynnwys y Gymuned, a gyflwynwyd i Lywodraeth Cymru i'w chytuno.</w:t>
      </w:r>
    </w:p>
    <w:p w14:paraId="10E052A6" w14:textId="77777777" w:rsidR="000155F2" w:rsidRDefault="00D666AF" w:rsidP="000155F2">
      <w:pPr>
        <w:pStyle w:val="Pennawd2"/>
        <w:rPr>
          <w:rFonts w:eastAsia="Times New Roman"/>
          <w:lang w:eastAsia="en-GB"/>
        </w:rPr>
      </w:pPr>
      <w:r>
        <w:rPr>
          <w:rFonts w:eastAsia="Arial" w:cs="Times New Roman"/>
          <w:bCs/>
          <w:lang w:val="cy-GB" w:eastAsia="en-GB"/>
        </w:rPr>
        <w:t>Dwyster</w:t>
      </w:r>
    </w:p>
    <w:p w14:paraId="43FC9AD7" w14:textId="42AD63F4" w:rsidR="0042016E" w:rsidRPr="00E644F9" w:rsidRDefault="00D666AF">
      <w:pPr>
        <w:rPr>
          <w:rFonts w:ascii="Arial" w:eastAsia="Times New Roman" w:hAnsi="Arial" w:cs="Arial"/>
          <w:b/>
          <w:bCs/>
          <w:color w:val="000000"/>
          <w:lang w:eastAsia="en-GB"/>
        </w:rPr>
      </w:pPr>
      <w:r>
        <w:rPr>
          <w:rFonts w:ascii="Arial" w:eastAsia="Arial" w:hAnsi="Arial" w:cs="Arial"/>
          <w:color w:val="000000"/>
          <w:lang w:val="cy-GB"/>
        </w:rPr>
        <w:t>Yn achos datblygiad preswyl, mesur naill ai nifer yr ystafelloedd byw arferol fesul hectar neu nifer yr anheddau fesul hectar.</w:t>
      </w:r>
    </w:p>
    <w:p w14:paraId="061232DC" w14:textId="77777777" w:rsidR="000155F2" w:rsidRDefault="00D666AF" w:rsidP="000155F2">
      <w:pPr>
        <w:pStyle w:val="Pennawd2"/>
        <w:rPr>
          <w:rFonts w:eastAsia="Times New Roman"/>
          <w:lang w:eastAsia="en-GB"/>
        </w:rPr>
      </w:pPr>
      <w:r>
        <w:rPr>
          <w:rFonts w:eastAsia="Arial" w:cs="Times New Roman"/>
          <w:bCs/>
          <w:lang w:val="cy-GB" w:eastAsia="en-GB"/>
        </w:rPr>
        <w:t>Cynllun Adneuo</w:t>
      </w:r>
    </w:p>
    <w:p w14:paraId="43159401" w14:textId="1547FF1A" w:rsidR="00CA7674" w:rsidRPr="00E644F9" w:rsidRDefault="00D666AF" w:rsidP="00CA7674">
      <w:pPr>
        <w:rPr>
          <w:rFonts w:ascii="Arial" w:eastAsia="Times New Roman" w:hAnsi="Arial" w:cs="Arial"/>
          <w:color w:val="000000"/>
          <w:lang w:eastAsia="en-GB"/>
        </w:rPr>
      </w:pPr>
      <w:r>
        <w:rPr>
          <w:rFonts w:ascii="Arial" w:eastAsia="Arial" w:hAnsi="Arial" w:cs="Arial"/>
          <w:lang w:val="cy-GB"/>
        </w:rPr>
        <w:t xml:space="preserve">Y fersiwn o'r CDLl a gyflwynir i Lywodraeth Cynulliad Cymru i'w harchwilio gan y cyhoedd. </w:t>
      </w:r>
    </w:p>
    <w:p w14:paraId="17CADEAE" w14:textId="77777777" w:rsidR="000155F2" w:rsidRDefault="00D666AF" w:rsidP="000155F2">
      <w:pPr>
        <w:pStyle w:val="Pennawd2"/>
        <w:rPr>
          <w:rFonts w:eastAsia="Times New Roman"/>
          <w:lang w:eastAsia="en-GB"/>
        </w:rPr>
      </w:pPr>
      <w:r>
        <w:rPr>
          <w:rFonts w:eastAsia="Arial" w:cs="Times New Roman"/>
          <w:bCs/>
          <w:lang w:val="cy-GB" w:eastAsia="en-GB"/>
        </w:rPr>
        <w:t>Datblygu</w:t>
      </w:r>
    </w:p>
    <w:p w14:paraId="52B59C1E" w14:textId="422EC867" w:rsidR="006E505D" w:rsidRPr="00E644F9" w:rsidRDefault="00D666AF">
      <w:pPr>
        <w:rPr>
          <w:rFonts w:ascii="Arial" w:eastAsia="Times New Roman" w:hAnsi="Arial" w:cs="Arial"/>
          <w:b/>
          <w:bCs/>
          <w:color w:val="000000"/>
          <w:lang w:eastAsia="en-GB"/>
        </w:rPr>
      </w:pPr>
      <w:r>
        <w:rPr>
          <w:rFonts w:ascii="Arial" w:eastAsia="Arial" w:hAnsi="Arial" w:cs="Arial"/>
          <w:color w:val="000000"/>
          <w:lang w:val="cy-GB" w:eastAsia="en-GB"/>
        </w:rPr>
        <w:t>Diffinnir datblygu yn </w:t>
      </w:r>
      <w:hyperlink r:id="rId4" w:anchor="pt3-pb1-l1g55" w:tgtFrame="_blank" w:history="1">
        <w:r>
          <w:rPr>
            <w:rFonts w:ascii="Arial" w:eastAsia="Arial" w:hAnsi="Arial" w:cs="Arial"/>
            <w:i/>
            <w:iCs/>
            <w:color w:val="000000"/>
            <w:lang w:val="cy-GB" w:eastAsia="en-GB"/>
          </w:rPr>
          <w:t>Adran 55 Deddf Cynllunio Gwlad a Thref 1990</w:t>
        </w:r>
      </w:hyperlink>
      <w:r>
        <w:rPr>
          <w:rFonts w:ascii="Arial" w:eastAsia="Arial" w:hAnsi="Arial" w:cs="Arial"/>
          <w:color w:val="000000"/>
          <w:lang w:val="cy-GB" w:eastAsia="en-GB"/>
        </w:rPr>
        <w:t> fel "cyflawni gwaith adeiladu, peirianneg, mwyngloddio neu waith arall mewn, ar, dros neu o dan dir, neu wneud unrhyw newid sylweddol i’r defnydd a wneir o unrhyw adeilad neu dir arall." G</w:t>
      </w:r>
      <w:r>
        <w:rPr>
          <w:rFonts w:ascii="Arial" w:eastAsia="Arial" w:hAnsi="Arial" w:cs="Arial"/>
          <w:color w:val="000000"/>
          <w:lang w:val="cy-GB" w:eastAsia="en-GB"/>
        </w:rPr>
        <w:t>all rhai gweithgareddau fod o arwyddocâd mor gyfyngedig fel bod yr awdurdod cynllunio lleol perthnasol yn penderfynu nad ydynt yn ddatblygiad (h.y. yn </w:t>
      </w:r>
      <w:r>
        <w:rPr>
          <w:rFonts w:ascii="Arial" w:eastAsia="Arial" w:hAnsi="Arial" w:cs="Arial"/>
          <w:i/>
          <w:iCs/>
          <w:color w:val="000000"/>
          <w:lang w:val="cy-GB" w:eastAsia="en-GB"/>
        </w:rPr>
        <w:t xml:space="preserve">de minimis). </w:t>
      </w:r>
    </w:p>
    <w:p w14:paraId="4593B731" w14:textId="77777777" w:rsidR="00E644F9" w:rsidRPr="001B2EF2" w:rsidRDefault="00D666AF" w:rsidP="001B2EF2">
      <w:pPr>
        <w:pStyle w:val="Pennawd2"/>
        <w:rPr>
          <w:rStyle w:val="normaltextrun"/>
        </w:rPr>
      </w:pPr>
      <w:r>
        <w:rPr>
          <w:rStyle w:val="normaltextrun"/>
          <w:rFonts w:eastAsia="Arial" w:cs="Times New Roman"/>
          <w:bCs/>
          <w:lang w:val="cy-GB"/>
        </w:rPr>
        <w:lastRenderedPageBreak/>
        <w:t>Canolfannau Ardal</w:t>
      </w:r>
    </w:p>
    <w:p w14:paraId="3AF85F87" w14:textId="5147A511" w:rsidR="00E644F9" w:rsidRPr="00E644F9" w:rsidRDefault="00D666AF" w:rsidP="001B2EF2">
      <w:pPr>
        <w:pStyle w:val="paragraph"/>
        <w:spacing w:before="0" w:beforeAutospacing="0" w:after="240" w:afterAutospacing="0"/>
        <w:textAlignment w:val="baseline"/>
        <w:rPr>
          <w:rFonts w:ascii="Arial" w:hAnsi="Arial" w:cs="Arial"/>
          <w:sz w:val="22"/>
          <w:szCs w:val="22"/>
        </w:rPr>
      </w:pPr>
      <w:r>
        <w:rPr>
          <w:rStyle w:val="normaltextrun"/>
          <w:rFonts w:ascii="Arial" w:eastAsia="Arial" w:hAnsi="Arial" w:cs="Arial"/>
          <w:color w:val="201F1E"/>
          <w:sz w:val="22"/>
          <w:szCs w:val="22"/>
          <w:lang w:val="cy-GB"/>
        </w:rPr>
        <w:t>Fel arfer, grwpiau o siopau, sydd ar wahân i ganol tref, yn cynnwys o leiaf un archfarchnad fwyd a</w:t>
      </w:r>
      <w:r>
        <w:rPr>
          <w:rStyle w:val="normaltextrun"/>
          <w:rFonts w:ascii="Arial" w:eastAsia="Arial" w:hAnsi="Arial" w:cs="Arial"/>
          <w:color w:val="201F1E"/>
          <w:sz w:val="22"/>
          <w:szCs w:val="22"/>
          <w:lang w:val="cy-GB"/>
        </w:rPr>
        <w:t xml:space="preserve"> gwasanaethau nad ydynt yn rhai manwerthu, megis banciau, cymdeithasau adeiladu a bwytai.</w:t>
      </w:r>
    </w:p>
    <w:p w14:paraId="5788CC09" w14:textId="41C8D95D" w:rsidR="000155F2" w:rsidRDefault="00D666AF" w:rsidP="000155F2">
      <w:pPr>
        <w:pStyle w:val="Pennawd2"/>
        <w:rPr>
          <w:rFonts w:eastAsia="Times New Roman"/>
          <w:lang w:eastAsia="en-GB"/>
        </w:rPr>
      </w:pPr>
      <w:r>
        <w:rPr>
          <w:rFonts w:eastAsia="Arial" w:cs="Times New Roman"/>
          <w:bCs/>
          <w:lang w:val="cy-GB" w:eastAsia="en-GB"/>
        </w:rPr>
        <w:t>Archwiliad</w:t>
      </w:r>
    </w:p>
    <w:p w14:paraId="439961BC" w14:textId="51C3971B" w:rsidR="005914FA" w:rsidRPr="00E644F9" w:rsidRDefault="00D666AF">
      <w:pPr>
        <w:rPr>
          <w:rFonts w:ascii="Arial" w:eastAsia="Times New Roman" w:hAnsi="Arial" w:cs="Arial"/>
          <w:b/>
          <w:bCs/>
          <w:color w:val="000000"/>
          <w:lang w:eastAsia="en-GB"/>
        </w:rPr>
      </w:pPr>
      <w:r>
        <w:rPr>
          <w:rFonts w:ascii="Arial" w:eastAsia="Arial" w:hAnsi="Arial" w:cs="Arial"/>
          <w:lang w:val="cy-GB"/>
        </w:rPr>
        <w:t>P</w:t>
      </w:r>
      <w:r>
        <w:rPr>
          <w:rFonts w:ascii="Arial" w:eastAsia="Arial" w:hAnsi="Arial" w:cs="Arial"/>
          <w:lang w:val="cy-GB"/>
        </w:rPr>
        <w:t xml:space="preserve">roses lle mae cadernid y CDLl yn cael ei brofi'n gyhoeddus. </w:t>
      </w:r>
    </w:p>
    <w:p w14:paraId="687C4DA9" w14:textId="77777777" w:rsidR="000155F2" w:rsidRDefault="00D666AF" w:rsidP="000155F2">
      <w:pPr>
        <w:pStyle w:val="Pennawd2"/>
        <w:rPr>
          <w:rFonts w:eastAsia="Times New Roman"/>
          <w:lang w:eastAsia="en-GB"/>
        </w:rPr>
      </w:pPr>
      <w:r>
        <w:rPr>
          <w:rFonts w:eastAsia="Arial" w:cs="Times New Roman"/>
          <w:bCs/>
          <w:lang w:val="cy-GB" w:eastAsia="en-GB"/>
        </w:rPr>
        <w:t>Cymru’r Dyfodol</w:t>
      </w:r>
    </w:p>
    <w:p w14:paraId="0FC79CBE" w14:textId="7A173C96" w:rsidR="003F6E43" w:rsidRPr="00E644F9" w:rsidRDefault="00D666AF">
      <w:pPr>
        <w:rPr>
          <w:rFonts w:ascii="Arial" w:eastAsia="Times New Roman" w:hAnsi="Arial" w:cs="Arial"/>
          <w:b/>
          <w:bCs/>
          <w:color w:val="000000"/>
          <w:lang w:eastAsia="en-GB"/>
        </w:rPr>
      </w:pPr>
      <w:r>
        <w:rPr>
          <w:rFonts w:ascii="Arial" w:eastAsia="Arial" w:hAnsi="Arial" w:cs="Arial"/>
          <w:lang w:val="cy-GB"/>
        </w:rPr>
        <w:t>Cymru'r Dyfodol – Cynllun Cenedlaethol 2040 yw fframwaith datblygu cenedlaethol Llywodraeth Cymru, sy'n pennu'r cyfeiriad ar gyfer datblygu yng Nghymru hyd at 2040.  Mae'n gynllun datblygu ag iddo strategaeth ar gyfer ymdrin â blaenoriaethau cenedlaethol a</w:t>
      </w:r>
      <w:r>
        <w:rPr>
          <w:rFonts w:ascii="Arial" w:eastAsia="Arial" w:hAnsi="Arial" w:cs="Arial"/>
          <w:lang w:val="cy-GB"/>
        </w:rPr>
        <w:t>llweddol trwy’r system gynllunio, gan gynnwys cynnal a datblygu economi fywiog, sicrhau datgarboneiddio a gwydnwch yn wyneb yr argyfwng hinsawdd, datblygu ecosystemau cryf a gwella iechyd a llesiant ein cymunedau.</w:t>
      </w:r>
    </w:p>
    <w:p w14:paraId="65A4B9DB" w14:textId="77777777" w:rsidR="000155F2" w:rsidRDefault="00D666AF" w:rsidP="000155F2">
      <w:pPr>
        <w:pStyle w:val="Pennawd2"/>
        <w:rPr>
          <w:rStyle w:val="normaltextrun"/>
          <w:rFonts w:cs="Arial"/>
          <w:b w:val="0"/>
          <w:bCs/>
          <w:sz w:val="22"/>
          <w:szCs w:val="22"/>
        </w:rPr>
      </w:pPr>
      <w:r>
        <w:rPr>
          <w:rStyle w:val="normaltextrun"/>
          <w:rFonts w:eastAsia="Arial" w:cs="Times New Roman"/>
          <w:bCs/>
          <w:lang w:val="cy-GB"/>
        </w:rPr>
        <w:t>Tir Glas</w:t>
      </w:r>
      <w:r>
        <w:rPr>
          <w:rStyle w:val="normaltextrun"/>
          <w:rFonts w:eastAsia="Arial" w:cs="Arial"/>
          <w:bCs/>
          <w:sz w:val="22"/>
          <w:szCs w:val="22"/>
          <w:lang w:val="cy-GB"/>
        </w:rPr>
        <w:t xml:space="preserve"> neu Safle Tir Glas</w:t>
      </w:r>
    </w:p>
    <w:p w14:paraId="74D0E9C3" w14:textId="2EC49989" w:rsidR="000155F2" w:rsidRDefault="00D666AF" w:rsidP="001B2EF2">
      <w:pPr>
        <w:pStyle w:val="paragraph"/>
        <w:spacing w:before="0" w:beforeAutospacing="0" w:after="240" w:afterAutospacing="0"/>
        <w:textAlignment w:val="baseline"/>
      </w:pPr>
      <w:r>
        <w:rPr>
          <w:rStyle w:val="normaltextrun"/>
          <w:rFonts w:ascii="Arial" w:eastAsia="Arial" w:hAnsi="Arial" w:cs="Arial"/>
          <w:sz w:val="22"/>
          <w:szCs w:val="22"/>
          <w:lang w:val="cy-GB"/>
        </w:rPr>
        <w:t xml:space="preserve">Tir (neu safle ddiffiniedig) fel arfer </w:t>
      </w:r>
      <w:r>
        <w:rPr>
          <w:rStyle w:val="normaltextrun"/>
          <w:rFonts w:ascii="Arial" w:eastAsia="Arial" w:hAnsi="Arial" w:cs="Arial"/>
          <w:sz w:val="22"/>
          <w:szCs w:val="22"/>
          <w:lang w:val="cy-GB"/>
        </w:rPr>
        <w:t>tir fferm, nad yw wedi'i ddatblygu o'r blaen.</w:t>
      </w:r>
    </w:p>
    <w:p w14:paraId="674F0252" w14:textId="0A8A4049" w:rsidR="000155F2" w:rsidRDefault="00D666AF" w:rsidP="000155F2">
      <w:pPr>
        <w:pStyle w:val="Pennawd2"/>
        <w:rPr>
          <w:rFonts w:eastAsia="Times New Roman"/>
          <w:lang w:eastAsia="en-GB"/>
        </w:rPr>
      </w:pPr>
      <w:r>
        <w:rPr>
          <w:rFonts w:eastAsia="Arial" w:cs="Times New Roman"/>
          <w:bCs/>
          <w:lang w:val="cy-GB" w:eastAsia="en-GB"/>
        </w:rPr>
        <w:t xml:space="preserve">Seilwaith Gwyrdd </w:t>
      </w:r>
    </w:p>
    <w:p w14:paraId="00D21F6A" w14:textId="77777777" w:rsidR="000155F2" w:rsidRPr="001B2EF2" w:rsidRDefault="00D666AF" w:rsidP="000155F2">
      <w:pPr>
        <w:rPr>
          <w:rFonts w:ascii="Arial" w:hAnsi="Arial" w:cs="Arial"/>
        </w:rPr>
      </w:pPr>
      <w:r>
        <w:rPr>
          <w:rFonts w:ascii="Arial" w:eastAsia="Arial" w:hAnsi="Arial" w:cs="Arial"/>
          <w:lang w:val="cy-GB"/>
        </w:rPr>
        <w:t>Rhwydwaith o fannau gwyrdd amlswyddoga</w:t>
      </w:r>
      <w:r>
        <w:rPr>
          <w:rFonts w:ascii="Arial" w:eastAsia="Arial" w:hAnsi="Arial" w:cs="Arial"/>
          <w:lang w:val="cy-GB"/>
        </w:rPr>
        <w:t>eth, trefol a gwledig, sy'n gallu sicrhau ystod eang o fanteision amgylcheddol ac ansawdd byw i gymunedau lleol.</w:t>
      </w:r>
    </w:p>
    <w:p w14:paraId="72E3EE5F" w14:textId="6A8EBC13" w:rsidR="000155F2" w:rsidRDefault="00D666AF" w:rsidP="000155F2">
      <w:pPr>
        <w:pStyle w:val="Pennawd2"/>
        <w:rPr>
          <w:rFonts w:eastAsia="Times New Roman"/>
          <w:bCs/>
          <w:color w:val="000000" w:themeColor="text1"/>
          <w:lang w:eastAsia="en-GB"/>
        </w:rPr>
      </w:pPr>
      <w:r>
        <w:rPr>
          <w:rFonts w:eastAsia="Arial" w:cs="Times New Roman"/>
          <w:bCs/>
          <w:color w:val="000000"/>
          <w:lang w:val="cy-GB" w:eastAsia="en-GB"/>
        </w:rPr>
        <w:t>Seilwaith</w:t>
      </w:r>
    </w:p>
    <w:p w14:paraId="4152C49D" w14:textId="215C743C" w:rsidR="00CA7674" w:rsidRPr="001B2EF2" w:rsidRDefault="00D666AF" w:rsidP="000155F2">
      <w:pPr>
        <w:rPr>
          <w:rFonts w:ascii="Arial" w:eastAsia="Times New Roman" w:hAnsi="Arial" w:cs="Arial"/>
          <w:b/>
          <w:bCs/>
          <w:color w:val="000000" w:themeColor="text1"/>
          <w:lang w:eastAsia="en-GB"/>
        </w:rPr>
      </w:pPr>
      <w:r>
        <w:rPr>
          <w:rFonts w:ascii="Arial" w:eastAsia="Arial" w:hAnsi="Arial" w:cs="Arial"/>
          <w:lang w:val="cy-GB"/>
        </w:rPr>
        <w:t xml:space="preserve">Gwasanaethau sylfaenol sy'n angenrheidiol ar gyfer datblygu, er enghraifft, ffyrdd, trydan, carthffosiaeth, dŵr, addysg a chyfleusterau iechyd. </w:t>
      </w:r>
    </w:p>
    <w:p w14:paraId="16C27DDA" w14:textId="03449B9D" w:rsidR="00CA7674" w:rsidRPr="00B202CE" w:rsidRDefault="00D666AF" w:rsidP="00B202CE">
      <w:pPr>
        <w:pStyle w:val="Pennawd2"/>
      </w:pPr>
      <w:r>
        <w:rPr>
          <w:rStyle w:val="normaltextrun"/>
          <w:rFonts w:eastAsia="Arial" w:cs="Times New Roman"/>
          <w:bCs/>
          <w:lang w:val="cy-GB"/>
        </w:rPr>
        <w:t>Materion, Ops</w:t>
      </w:r>
      <w:r>
        <w:rPr>
          <w:rStyle w:val="normaltextrun"/>
          <w:rFonts w:eastAsia="Arial" w:cs="Times New Roman"/>
          <w:bCs/>
          <w:lang w:val="cy-GB"/>
        </w:rPr>
        <w:t>iynau ac Opsiynau a Ffefrir</w:t>
      </w:r>
    </w:p>
    <w:p w14:paraId="34F88667" w14:textId="3856BB32" w:rsidR="003719C2" w:rsidRDefault="00D666AF" w:rsidP="00B202CE">
      <w:pPr>
        <w:pStyle w:val="paragraph"/>
        <w:spacing w:before="0" w:beforeAutospacing="0" w:after="240" w:afterAutospacing="0"/>
        <w:textAlignment w:val="baseline"/>
        <w:rPr>
          <w:rFonts w:ascii="Arial" w:hAnsi="Arial" w:cs="Arial"/>
          <w:b/>
          <w:bCs/>
          <w:color w:val="000000" w:themeColor="text1"/>
        </w:rPr>
      </w:pPr>
      <w:r>
        <w:rPr>
          <w:rStyle w:val="normaltextrun"/>
          <w:rFonts w:ascii="Arial" w:eastAsia="Arial" w:hAnsi="Arial" w:cs="Arial"/>
          <w:sz w:val="22"/>
          <w:szCs w:val="22"/>
          <w:lang w:val="cy-GB"/>
        </w:rPr>
        <w:t>Y "camau cyn cyflwyno” o ran camau ymgynghori ar Ddogfennau Cynlluniau Datblygu gyda'r nod o gael consensws cyhoeddus ynghylch cynigion cyn eu cyflwyno</w:t>
      </w:r>
      <w:r>
        <w:rPr>
          <w:rStyle w:val="normaltextrun"/>
          <w:rFonts w:ascii="Arial" w:eastAsia="Arial" w:hAnsi="Arial" w:cs="Arial"/>
          <w:sz w:val="22"/>
          <w:szCs w:val="22"/>
          <w:lang w:val="cy-GB"/>
        </w:rPr>
        <w:t xml:space="preserve"> i Lywodraeth Cymru i'w harchwilio'n annibynnol </w:t>
      </w:r>
    </w:p>
    <w:p w14:paraId="2EE9D4CF" w14:textId="77777777" w:rsidR="000155F2" w:rsidRDefault="00D666AF" w:rsidP="000155F2">
      <w:pPr>
        <w:pStyle w:val="Pennawd2"/>
        <w:rPr>
          <w:lang w:eastAsia="en-GB"/>
        </w:rPr>
      </w:pPr>
      <w:r>
        <w:rPr>
          <w:rFonts w:eastAsia="Arial" w:cs="Times New Roman"/>
          <w:bCs/>
          <w:lang w:val="cy-GB" w:eastAsia="en-GB"/>
        </w:rPr>
        <w:t xml:space="preserve">Arfarniad Cynaliadwyedd Integredig (ACI) </w:t>
      </w:r>
    </w:p>
    <w:p w14:paraId="7DD0ECFE" w14:textId="7C99AF5F" w:rsidR="00CA7674" w:rsidRPr="00B202CE" w:rsidRDefault="00D666AF" w:rsidP="000155F2">
      <w:pPr>
        <w:rPr>
          <w:rFonts w:ascii="Arial" w:hAnsi="Arial" w:cs="Arial"/>
          <w:lang w:eastAsia="en-GB"/>
        </w:rPr>
      </w:pPr>
      <w:r>
        <w:rPr>
          <w:rFonts w:ascii="Arial" w:eastAsia="Arial" w:hAnsi="Arial" w:cs="Arial"/>
          <w:lang w:val="cy-GB" w:eastAsia="en-GB"/>
        </w:rPr>
        <w:t>Offeryn ar gyfer arfarnu polisïau a chynigion i sicrhau eu bod yn adlewyrchu amcanion datblygu cynaliadwy (h.y. ffactorau cymdeithasol, amgylcheddol ac economaidd).  Mae'n ofynnol yn ôl A62(6) y Ddeddf i bob ACLl gynnal  Arfarniad o Gynaliadwyedd y CDLl. M</w:t>
      </w:r>
      <w:r>
        <w:rPr>
          <w:rFonts w:ascii="Arial" w:eastAsia="Arial" w:hAnsi="Arial" w:cs="Arial"/>
          <w:lang w:val="cy-GB" w:eastAsia="en-GB"/>
        </w:rPr>
        <w:t xml:space="preserve">ae'r AC integredig yn ymgorffori gofynion y Gyfarwyddeb Asesiad Amgylcheddol Strategol (AAS) yn llawn a bydd hefyd yn cynnwys asesiad o effeithiau iechyd a chydraddoldeb. </w:t>
      </w:r>
    </w:p>
    <w:p w14:paraId="0165F9DB" w14:textId="77777777" w:rsidR="000155F2" w:rsidRDefault="00D666AF" w:rsidP="000155F2">
      <w:pPr>
        <w:pStyle w:val="Pennawd2"/>
        <w:rPr>
          <w:rStyle w:val="normaltextrun"/>
          <w:rFonts w:cs="Arial"/>
          <w:b w:val="0"/>
          <w:bCs/>
        </w:rPr>
      </w:pPr>
      <w:r>
        <w:rPr>
          <w:rStyle w:val="normaltextrun"/>
          <w:rFonts w:eastAsia="Arial" w:cs="Arial"/>
          <w:bCs/>
          <w:lang w:val="cy-GB"/>
        </w:rPr>
        <w:t>Banc Ti</w:t>
      </w:r>
      <w:r>
        <w:rPr>
          <w:rStyle w:val="normaltextrun"/>
          <w:rFonts w:eastAsia="Arial" w:cs="Arial"/>
          <w:bCs/>
          <w:lang w:val="cy-GB"/>
        </w:rPr>
        <w:t xml:space="preserve">r </w:t>
      </w:r>
    </w:p>
    <w:p w14:paraId="6CEBAF34" w14:textId="2102BEFF" w:rsidR="00E644F9" w:rsidRPr="00E644F9" w:rsidRDefault="00D666AF" w:rsidP="00CA7674">
      <w:pPr>
        <w:rPr>
          <w:rFonts w:ascii="Arial" w:hAnsi="Arial" w:cs="Arial"/>
        </w:rPr>
      </w:pPr>
      <w:r>
        <w:rPr>
          <w:rStyle w:val="normaltextrun"/>
          <w:rFonts w:ascii="Arial" w:eastAsia="Arial" w:hAnsi="Arial" w:cs="Arial"/>
          <w:lang w:val="cy-GB"/>
        </w:rPr>
        <w:t xml:space="preserve">Yn cyfeirio at gartrefi ar safleoedd sydd â chaniatâd cynllunio.  Mae hefyd yn cynnwys cartrefi ar safleoedd sydd wedi bod i'r pwyllgor cynllunio lle penderfynodd y Cyngor roi </w:t>
      </w:r>
      <w:r>
        <w:rPr>
          <w:rStyle w:val="normaltextrun"/>
          <w:rFonts w:ascii="Arial" w:eastAsia="Arial" w:hAnsi="Arial" w:cs="Arial"/>
          <w:lang w:val="cy-GB"/>
        </w:rPr>
        <w:t>caniatâd cynllunio yn amodol ar lofnodi cytundeb cyfreithiol.  Nid yw dyraniadau presennol wedi'u cynnwys yn y banc tir. </w:t>
      </w:r>
    </w:p>
    <w:p w14:paraId="108C0DE6" w14:textId="77777777" w:rsidR="000155F2" w:rsidRDefault="00D666AF" w:rsidP="000155F2">
      <w:pPr>
        <w:pStyle w:val="Pennawd2"/>
        <w:rPr>
          <w:rFonts w:eastAsia="Times New Roman"/>
          <w:lang w:eastAsia="en-GB"/>
        </w:rPr>
      </w:pPr>
      <w:r>
        <w:rPr>
          <w:rFonts w:eastAsia="Arial" w:cs="Times New Roman"/>
          <w:bCs/>
          <w:lang w:val="cy-GB" w:eastAsia="en-GB"/>
        </w:rPr>
        <w:t>Cytundeb Cyfreithiol</w:t>
      </w:r>
    </w:p>
    <w:p w14:paraId="701FCFB6" w14:textId="6584BE89" w:rsidR="000155F2" w:rsidRDefault="00D666AF" w:rsidP="00B202CE">
      <w:pPr>
        <w:spacing w:line="240" w:lineRule="auto"/>
        <w:rPr>
          <w:rStyle w:val="normaltextrun"/>
          <w:rFonts w:ascii="Arial" w:hAnsi="Arial" w:cs="Arial"/>
          <w:b/>
          <w:bCs/>
          <w:color w:val="201F1E"/>
        </w:rPr>
      </w:pPr>
      <w:r>
        <w:rPr>
          <w:rFonts w:ascii="Arial" w:eastAsia="Arial" w:hAnsi="Arial" w:cs="Arial"/>
          <w:color w:val="000000"/>
          <w:lang w:val="cy-GB" w:eastAsia="en-GB"/>
        </w:rPr>
        <w:t xml:space="preserve">Cytundeb cyfreithiol rhwng ymgeisydd a'r awdurdod cynllunio lleol i sicrhau bod datblygiad yn cael ei wneud mewn ffordd benodol.  Cyfeirir atynt hefyd fel Cytundeb Adran 106 neu Rwymedigaeth Gynllunio. </w:t>
      </w:r>
    </w:p>
    <w:p w14:paraId="430DFA12" w14:textId="3A0F1831" w:rsidR="000155F2" w:rsidRDefault="00D666AF" w:rsidP="000155F2">
      <w:pPr>
        <w:pStyle w:val="Pennawd2"/>
        <w:rPr>
          <w:rStyle w:val="normaltextrun"/>
          <w:rFonts w:cs="Arial"/>
          <w:b w:val="0"/>
          <w:bCs/>
          <w:color w:val="201F1E"/>
        </w:rPr>
      </w:pPr>
      <w:r>
        <w:rPr>
          <w:rStyle w:val="normaltextrun"/>
          <w:rFonts w:eastAsia="Arial" w:cs="Arial"/>
          <w:bCs/>
          <w:color w:val="201F1E"/>
          <w:lang w:val="cy-GB"/>
        </w:rPr>
        <w:t>Canolfannau Lleol</w:t>
      </w:r>
    </w:p>
    <w:p w14:paraId="727FF3EA" w14:textId="495EEB57" w:rsidR="000155F2" w:rsidRPr="00E644F9" w:rsidRDefault="00D666AF" w:rsidP="00B202CE">
      <w:pPr>
        <w:spacing w:line="240" w:lineRule="auto"/>
        <w:rPr>
          <w:rFonts w:ascii="Arial" w:hAnsi="Arial" w:cs="Arial"/>
        </w:rPr>
      </w:pPr>
      <w:r>
        <w:rPr>
          <w:rStyle w:val="normaltextrun"/>
          <w:rFonts w:ascii="Arial" w:eastAsia="Arial" w:hAnsi="Arial" w:cs="Arial"/>
          <w:color w:val="201F1E"/>
          <w:lang w:val="cy-GB"/>
        </w:rPr>
        <w:t xml:space="preserve">Grwpiau bach, fel arfer yn cynnwys siop bapur newydd, siop groser cyffredinol, </w:t>
      </w:r>
      <w:r>
        <w:rPr>
          <w:rStyle w:val="normaltextrun"/>
          <w:rFonts w:ascii="Arial" w:eastAsia="Arial" w:hAnsi="Arial" w:cs="Arial"/>
          <w:color w:val="201F1E"/>
          <w:lang w:val="cy-GB"/>
        </w:rPr>
        <w:t>is-Swyddfa'r Post ac weithiau fferyllfa, siop trin gwallt a siopau bach eraill o natur leol.</w:t>
      </w:r>
    </w:p>
    <w:p w14:paraId="08783C78" w14:textId="77777777" w:rsidR="000155F2" w:rsidRDefault="00D666AF" w:rsidP="000155F2">
      <w:pPr>
        <w:pStyle w:val="Pennawd2"/>
        <w:rPr>
          <w:rFonts w:eastAsia="Times New Roman"/>
          <w:lang w:eastAsia="en-GB"/>
        </w:rPr>
      </w:pPr>
      <w:r>
        <w:rPr>
          <w:rFonts w:eastAsia="Arial" w:cs="Times New Roman"/>
          <w:bCs/>
          <w:lang w:val="cy-GB" w:eastAsia="en-GB"/>
        </w:rPr>
        <w:lastRenderedPageBreak/>
        <w:t xml:space="preserve">Cynllun Datblygu Lleol (CDLl) </w:t>
      </w:r>
    </w:p>
    <w:p w14:paraId="307B6EF7" w14:textId="44EE63D2" w:rsidR="00E205D1" w:rsidRPr="00E644F9" w:rsidRDefault="00D666AF">
      <w:pPr>
        <w:rPr>
          <w:rFonts w:ascii="Arial" w:eastAsia="Times New Roman" w:hAnsi="Arial" w:cs="Arial"/>
          <w:color w:val="000000"/>
          <w:lang w:eastAsia="en-GB"/>
        </w:rPr>
      </w:pPr>
      <w:r>
        <w:rPr>
          <w:rFonts w:ascii="Arial" w:eastAsia="Arial" w:hAnsi="Arial" w:cs="Arial"/>
          <w:color w:val="000000"/>
          <w:lang w:val="cy-GB" w:eastAsia="en-GB"/>
        </w:rPr>
        <w:t>Y cynllun datblygu statudol y mae’n rhaid i bob awdurdod cynllunio lleol yng Nghymru ei weithredu dan Ran 6 Deddf Cynllunio a Phrynu Gorfodol 2004.  Cynllun defnydd tir sy'n destun archwiliad annibynnol, a fydd yn ffurfio'r cynllun da</w:t>
      </w:r>
      <w:r>
        <w:rPr>
          <w:rFonts w:ascii="Arial" w:eastAsia="Arial" w:hAnsi="Arial" w:cs="Arial"/>
          <w:color w:val="000000"/>
          <w:lang w:val="cy-GB" w:eastAsia="en-GB"/>
        </w:rPr>
        <w:t xml:space="preserve">tblygu statudol ar gyfer ardal awdurdod lleol at ddibenion y Ddeddf.  Dylai gynnwys gweledigaeth, strategaeth, polisïau yn cwmpasu’r ardal ar gyfer mathau o ddatblygiadau, dyraniadau tir, a pholisïau a chynigion lle bo angen ar gyfer ardaloedd allweddol o </w:t>
      </w:r>
      <w:r>
        <w:rPr>
          <w:rFonts w:ascii="Arial" w:eastAsia="Arial" w:hAnsi="Arial" w:cs="Arial"/>
          <w:color w:val="000000"/>
          <w:lang w:val="cy-GB" w:eastAsia="en-GB"/>
        </w:rPr>
        <w:t xml:space="preserve">newid a gwarchod. Rhaid dangos polisïau a dyraniadau yn ddaearyddol ar y Map Cynigion sy'n rhan o'r cynllun. </w:t>
      </w:r>
    </w:p>
    <w:p w14:paraId="5457B95E" w14:textId="77777777" w:rsidR="000155F2" w:rsidRDefault="00D666AF" w:rsidP="000155F2">
      <w:pPr>
        <w:pStyle w:val="Pennawd2"/>
        <w:rPr>
          <w:rFonts w:eastAsia="Times New Roman"/>
          <w:lang w:eastAsia="en-GB"/>
        </w:rPr>
      </w:pPr>
      <w:r>
        <w:rPr>
          <w:rFonts w:eastAsia="Arial" w:cs="Times New Roman"/>
          <w:bCs/>
          <w:lang w:val="cy-GB" w:eastAsia="en-GB"/>
        </w:rPr>
        <w:t>Awdurdod Cynllunio Lleol (ACLl)</w:t>
      </w:r>
    </w:p>
    <w:p w14:paraId="3EBE8B8F" w14:textId="5C661C47" w:rsidR="009A580C" w:rsidRPr="00E644F9" w:rsidRDefault="00D666AF">
      <w:pPr>
        <w:rPr>
          <w:rFonts w:ascii="Arial" w:eastAsia="Times New Roman" w:hAnsi="Arial" w:cs="Arial"/>
          <w:b/>
          <w:bCs/>
          <w:color w:val="000000" w:themeColor="text1"/>
          <w:lang w:eastAsia="en-GB"/>
        </w:rPr>
      </w:pPr>
      <w:r>
        <w:rPr>
          <w:rFonts w:ascii="Arial" w:eastAsia="Arial" w:hAnsi="Arial" w:cs="Arial"/>
          <w:color w:val="000000"/>
          <w:lang w:val="cy-GB" w:eastAsia="en-GB"/>
        </w:rPr>
        <w:t>Awdurdod cynllunio sy'n gyfrifol am baratoi CDLl; h.y. Cyngor Sir neu Fwrdeistref neu Awdurdod Parc Cenedlaethol.</w:t>
      </w:r>
    </w:p>
    <w:p w14:paraId="3163F12A" w14:textId="77777777" w:rsidR="001B2EF2" w:rsidRDefault="00D666AF" w:rsidP="001B2EF2">
      <w:pPr>
        <w:pStyle w:val="Pennawd2"/>
        <w:rPr>
          <w:rFonts w:eastAsia="Times New Roman"/>
          <w:lang w:eastAsia="en-GB"/>
        </w:rPr>
      </w:pPr>
      <w:r>
        <w:rPr>
          <w:rFonts w:eastAsia="Arial" w:cs="Times New Roman"/>
          <w:bCs/>
          <w:lang w:val="cy-GB" w:eastAsia="en-GB"/>
        </w:rPr>
        <w:t xml:space="preserve">Ardal Twf Cenedlaethol neu Strategol </w:t>
      </w:r>
    </w:p>
    <w:p w14:paraId="5EF22293" w14:textId="103737CA" w:rsidR="00CA7674" w:rsidRPr="00E644F9" w:rsidRDefault="00D666AF" w:rsidP="00CA7674">
      <w:pPr>
        <w:rPr>
          <w:rFonts w:ascii="Arial" w:eastAsia="Times New Roman" w:hAnsi="Arial" w:cs="Arial"/>
          <w:b/>
          <w:bCs/>
          <w:color w:val="000000"/>
          <w:lang w:eastAsia="en-GB"/>
        </w:rPr>
      </w:pPr>
      <w:r>
        <w:rPr>
          <w:rFonts w:ascii="Arial" w:eastAsia="Arial" w:hAnsi="Arial" w:cs="Arial"/>
          <w:lang w:val="cy-GB"/>
        </w:rPr>
        <w:t xml:space="preserve">Mae'r rhain yn ardaloedd a nodwyd gan Lywodraeth Cymru yn Cymru’r Dyfodol Cynllun Cenedlaethol 2040 ar gyfer twf mewn cyfleoedd cyflogaeth a </w:t>
      </w:r>
      <w:r>
        <w:rPr>
          <w:rFonts w:ascii="Arial" w:eastAsia="Arial" w:hAnsi="Arial" w:cs="Arial"/>
          <w:lang w:val="cy-GB"/>
        </w:rPr>
        <w:t>thai a buddsoddiad mewn seilwaith.</w:t>
      </w:r>
    </w:p>
    <w:p w14:paraId="3B3D9799" w14:textId="77777777" w:rsidR="001B2EF2" w:rsidRDefault="00D666AF" w:rsidP="001B2EF2">
      <w:pPr>
        <w:pStyle w:val="Pennawd2"/>
        <w:rPr>
          <w:rFonts w:eastAsia="Times New Roman"/>
          <w:lang w:eastAsia="en-GB"/>
        </w:rPr>
      </w:pPr>
      <w:r>
        <w:rPr>
          <w:rFonts w:eastAsia="Arial" w:cs="Times New Roman"/>
          <w:bCs/>
          <w:lang w:val="cy-GB" w:eastAsia="en-GB"/>
        </w:rPr>
        <w:t xml:space="preserve">Twf Poblogaeth Naturiol </w:t>
      </w:r>
    </w:p>
    <w:p w14:paraId="5A46A7BD" w14:textId="23958C8C" w:rsidR="005A1334" w:rsidRPr="00B202CE" w:rsidRDefault="00D666AF">
      <w:pPr>
        <w:rPr>
          <w:rFonts w:ascii="Arial" w:eastAsia="Times New Roman" w:hAnsi="Arial" w:cs="Arial"/>
          <w:b/>
          <w:bCs/>
          <w:lang w:eastAsia="en-GB"/>
        </w:rPr>
      </w:pPr>
      <w:r>
        <w:rPr>
          <w:rFonts w:ascii="Arial" w:eastAsia="Arial" w:hAnsi="Arial" w:cs="Arial"/>
          <w:shd w:val="clear" w:color="auto" w:fill="FFFFFF"/>
          <w:lang w:val="cy-GB"/>
        </w:rPr>
        <w:t>Mae'r cynnydd yn y boblogaeth yn cael ei b</w:t>
      </w:r>
      <w:r>
        <w:rPr>
          <w:rFonts w:ascii="Arial" w:eastAsia="Arial" w:hAnsi="Arial" w:cs="Arial"/>
          <w:shd w:val="clear" w:color="auto" w:fill="FFFFFF"/>
          <w:lang w:val="cy-GB"/>
        </w:rPr>
        <w:t>ennu gan enedigaethau a marwolaethau.  </w:t>
      </w:r>
    </w:p>
    <w:p w14:paraId="6719932B" w14:textId="77777777" w:rsidR="001B2EF2" w:rsidRDefault="00D666AF" w:rsidP="001B2EF2">
      <w:pPr>
        <w:pStyle w:val="Pennawd2"/>
        <w:rPr>
          <w:rFonts w:eastAsia="Times New Roman"/>
          <w:lang w:eastAsia="en-GB"/>
        </w:rPr>
      </w:pPr>
      <w:r>
        <w:rPr>
          <w:rFonts w:eastAsia="Arial" w:cs="Times New Roman"/>
          <w:bCs/>
          <w:lang w:val="cy-GB" w:eastAsia="en-GB"/>
        </w:rPr>
        <w:t xml:space="preserve">Ardal Defnydd Cymysg </w:t>
      </w:r>
    </w:p>
    <w:p w14:paraId="463A1AE4" w14:textId="6B20DF0B" w:rsidR="00885E73" w:rsidRPr="00E644F9" w:rsidRDefault="00D666AF">
      <w:pPr>
        <w:rPr>
          <w:rFonts w:ascii="Arial" w:eastAsia="Times New Roman" w:hAnsi="Arial" w:cs="Arial"/>
          <w:b/>
          <w:bCs/>
          <w:color w:val="000000"/>
          <w:lang w:eastAsia="en-GB"/>
        </w:rPr>
      </w:pPr>
      <w:r>
        <w:rPr>
          <w:rFonts w:ascii="Arial" w:eastAsia="Arial" w:hAnsi="Arial" w:cs="Arial"/>
          <w:color w:val="000000"/>
          <w:lang w:val="cy-GB"/>
        </w:rPr>
        <w:t>Darpariaeth cymysgedd o ddefnyddiau ateg</w:t>
      </w:r>
      <w:r>
        <w:rPr>
          <w:rFonts w:ascii="Arial" w:eastAsia="Arial" w:hAnsi="Arial" w:cs="Arial"/>
          <w:color w:val="000000"/>
          <w:lang w:val="cy-GB"/>
        </w:rPr>
        <w:t>ol, megis defnydd preswyl, cymunedol a hamdden, ar safle neu o fewn ardal benodol.</w:t>
      </w:r>
    </w:p>
    <w:p w14:paraId="6388AFDF" w14:textId="77777777" w:rsidR="001B2EF2" w:rsidRDefault="00D666AF" w:rsidP="001B2EF2">
      <w:pPr>
        <w:pStyle w:val="Pennawd2"/>
        <w:rPr>
          <w:rFonts w:eastAsia="Times New Roman"/>
          <w:lang w:eastAsia="en-GB"/>
        </w:rPr>
      </w:pPr>
      <w:r>
        <w:rPr>
          <w:rFonts w:eastAsia="Arial" w:cs="Times New Roman"/>
          <w:bCs/>
          <w:lang w:val="cy-GB" w:eastAsia="en-GB"/>
        </w:rPr>
        <w:t>Amcan</w:t>
      </w:r>
    </w:p>
    <w:p w14:paraId="097AA418" w14:textId="521750EF" w:rsidR="005914FA" w:rsidRPr="00E644F9" w:rsidRDefault="00D666AF">
      <w:pPr>
        <w:rPr>
          <w:rFonts w:ascii="Arial" w:eastAsia="Times New Roman" w:hAnsi="Arial" w:cs="Arial"/>
          <w:color w:val="000000"/>
          <w:lang w:eastAsia="en-GB"/>
        </w:rPr>
      </w:pPr>
      <w:r>
        <w:rPr>
          <w:rFonts w:ascii="Arial" w:eastAsia="Arial" w:hAnsi="Arial" w:cs="Arial"/>
          <w:lang w:val="cy-GB"/>
        </w:rPr>
        <w:t>Datganiad o'r</w:t>
      </w:r>
      <w:r>
        <w:rPr>
          <w:rFonts w:ascii="Arial" w:eastAsia="Arial" w:hAnsi="Arial" w:cs="Arial"/>
          <w:lang w:val="cy-GB"/>
        </w:rPr>
        <w:t xml:space="preserve"> hyn a fwriedir, gan nodi'r newid cyfeiriad mewn tueddiadau a ddymunir.</w:t>
      </w:r>
    </w:p>
    <w:p w14:paraId="10DE93BA" w14:textId="77777777" w:rsidR="001B2EF2" w:rsidRDefault="00D666AF" w:rsidP="001B2EF2">
      <w:pPr>
        <w:pStyle w:val="Pennawd2"/>
        <w:rPr>
          <w:rFonts w:eastAsia="Times New Roman"/>
          <w:lang w:eastAsia="en-GB"/>
        </w:rPr>
      </w:pPr>
      <w:r>
        <w:rPr>
          <w:rFonts w:eastAsia="Arial" w:cs="Times New Roman"/>
          <w:bCs/>
          <w:lang w:val="cy-GB" w:eastAsia="en-GB"/>
        </w:rPr>
        <w:t xml:space="preserve">Caerdydd Un Blaned </w:t>
      </w:r>
    </w:p>
    <w:p w14:paraId="073B0274" w14:textId="7D390E17" w:rsidR="00AC37EA" w:rsidRPr="00E644F9" w:rsidRDefault="00D666AF">
      <w:pPr>
        <w:rPr>
          <w:rFonts w:ascii="Arial" w:eastAsia="Times New Roman" w:hAnsi="Arial" w:cs="Arial"/>
          <w:color w:val="000000" w:themeColor="text1"/>
          <w:lang w:eastAsia="en-GB"/>
        </w:rPr>
      </w:pPr>
      <w:r>
        <w:rPr>
          <w:rFonts w:ascii="Arial" w:eastAsia="Arial" w:hAnsi="Arial" w:cs="Arial"/>
          <w:color w:val="000000"/>
          <w:lang w:val="cy-GB" w:eastAsia="en-GB"/>
        </w:rPr>
        <w:t>Ymateb str</w:t>
      </w:r>
      <w:r>
        <w:rPr>
          <w:rFonts w:ascii="Arial" w:eastAsia="Arial" w:hAnsi="Arial" w:cs="Arial"/>
          <w:color w:val="000000"/>
          <w:lang w:val="cy-GB" w:eastAsia="en-GB"/>
        </w:rPr>
        <w:t xml:space="preserve">ategol y cyngor i'r argyfwng hinsawdd. </w:t>
      </w:r>
    </w:p>
    <w:p w14:paraId="327D4C9B" w14:textId="77777777" w:rsidR="001B2EF2" w:rsidRDefault="00D666AF" w:rsidP="001B2EF2">
      <w:pPr>
        <w:pStyle w:val="Pennawd2"/>
        <w:rPr>
          <w:rFonts w:eastAsia="Times New Roman"/>
          <w:lang w:eastAsia="en-GB"/>
        </w:rPr>
      </w:pPr>
      <w:r>
        <w:rPr>
          <w:rFonts w:eastAsia="Arial" w:cs="Times New Roman"/>
          <w:bCs/>
          <w:lang w:val="cy-GB" w:eastAsia="en-GB"/>
        </w:rPr>
        <w:t xml:space="preserve">Egwyddorion Creu Lleoedd </w:t>
      </w:r>
    </w:p>
    <w:p w14:paraId="57BA0F85" w14:textId="3C0BF9DC" w:rsidR="00527F0A" w:rsidRPr="00E644F9" w:rsidRDefault="00D666AF">
      <w:pPr>
        <w:rPr>
          <w:rFonts w:ascii="Arial" w:eastAsia="Times New Roman" w:hAnsi="Arial" w:cs="Arial"/>
          <w:color w:val="000000" w:themeColor="text1"/>
          <w:lang w:eastAsia="en-GB"/>
        </w:rPr>
      </w:pPr>
      <w:r>
        <w:rPr>
          <w:rFonts w:ascii="Arial" w:eastAsia="Arial" w:hAnsi="Arial" w:cs="Arial"/>
          <w:color w:val="111111"/>
          <w:shd w:val="clear" w:color="auto" w:fill="FFFFFF"/>
          <w:lang w:val="cy-GB"/>
        </w:rPr>
        <w:t>Mae creu lleoedd yn golygu creu lleoedd ac yn canolbwyntio ar drawsnewid mannau cyhoeddus er mwyn cryfhau'r cysylltiadau rhwng pobl a'r lleoedd hyn.  Mae creu lleoedd yn broses sy'n canolbwyntio ar bobl a'u hanghenion, eu dyheadau, eu dymuniadau a'u gweled</w:t>
      </w:r>
      <w:r>
        <w:rPr>
          <w:rFonts w:ascii="Arial" w:eastAsia="Arial" w:hAnsi="Arial" w:cs="Arial"/>
          <w:color w:val="111111"/>
          <w:shd w:val="clear" w:color="auto" w:fill="FFFFFF"/>
          <w:lang w:val="cy-GB"/>
        </w:rPr>
        <w:t>igaethau, sy'n dibynnu'n gryf ar gyfranogiad cymunedol.</w:t>
      </w:r>
    </w:p>
    <w:p w14:paraId="29E1653A" w14:textId="77777777" w:rsidR="001B2EF2" w:rsidRDefault="00D666AF" w:rsidP="001B2EF2">
      <w:pPr>
        <w:pStyle w:val="Pennawd2"/>
        <w:rPr>
          <w:rFonts w:eastAsia="Times New Roman"/>
          <w:lang w:eastAsia="en-GB"/>
        </w:rPr>
      </w:pPr>
      <w:r>
        <w:rPr>
          <w:rFonts w:eastAsia="Arial" w:cs="Times New Roman"/>
          <w:bCs/>
          <w:lang w:val="cy-GB" w:eastAsia="en-GB"/>
        </w:rPr>
        <w:t xml:space="preserve">Caniatâd Cynllunio </w:t>
      </w:r>
    </w:p>
    <w:p w14:paraId="5E64F286" w14:textId="2B605674" w:rsidR="00CA7674" w:rsidRPr="00E644F9" w:rsidRDefault="00D666AF" w:rsidP="00CA7674">
      <w:pPr>
        <w:rPr>
          <w:rFonts w:ascii="Arial" w:eastAsia="Times New Roman" w:hAnsi="Arial" w:cs="Arial"/>
          <w:color w:val="000000"/>
          <w:lang w:eastAsia="en-GB"/>
        </w:rPr>
      </w:pPr>
      <w:r>
        <w:rPr>
          <w:rFonts w:ascii="Arial" w:eastAsia="Arial" w:hAnsi="Arial" w:cs="Arial"/>
          <w:color w:val="000000"/>
          <w:lang w:val="cy-GB" w:eastAsia="en-GB"/>
        </w:rPr>
        <w:t>Cymeradwyaeth ffurfiol a g</w:t>
      </w:r>
      <w:r>
        <w:rPr>
          <w:rFonts w:ascii="Arial" w:eastAsia="Arial" w:hAnsi="Arial" w:cs="Arial"/>
          <w:color w:val="000000"/>
          <w:lang w:val="cy-GB" w:eastAsia="en-GB"/>
        </w:rPr>
        <w:t>eisir gan gyngor, a roddir yn aml gydag amodau, sy’n caniatáu i ddatblygiad arfaethedig fynd rhagddo. Gellir gofyn am ganiatâd mewn egwyddor drwy geisiadau cynllunio amlinellol, neu am ganiatâd manwl drwy geisiadau cynllunio llawn.</w:t>
      </w:r>
    </w:p>
    <w:p w14:paraId="0B2EED57" w14:textId="77777777" w:rsidR="001B2EF2" w:rsidRDefault="00D666AF" w:rsidP="001B2EF2">
      <w:pPr>
        <w:pStyle w:val="Pennawd2"/>
        <w:rPr>
          <w:rFonts w:eastAsia="Times New Roman"/>
          <w:lang w:eastAsia="en-GB"/>
        </w:rPr>
      </w:pPr>
      <w:r>
        <w:rPr>
          <w:rFonts w:eastAsia="Arial" w:cs="Times New Roman"/>
          <w:bCs/>
          <w:lang w:val="cy-GB" w:eastAsia="en-GB"/>
        </w:rPr>
        <w:t xml:space="preserve">Y Strategaeth a Ffefrir  </w:t>
      </w:r>
    </w:p>
    <w:p w14:paraId="0BF5066D" w14:textId="46000E3C" w:rsidR="00CA7674" w:rsidRPr="00E644F9" w:rsidRDefault="00D666AF" w:rsidP="00CA7674">
      <w:pPr>
        <w:rPr>
          <w:rFonts w:ascii="Arial" w:eastAsia="Times New Roman" w:hAnsi="Arial" w:cs="Arial"/>
          <w:color w:val="000000" w:themeColor="text1"/>
          <w:lang w:eastAsia="en-GB"/>
        </w:rPr>
      </w:pPr>
      <w:r>
        <w:rPr>
          <w:rFonts w:ascii="Arial" w:eastAsia="Arial" w:hAnsi="Arial" w:cs="Arial"/>
          <w:lang w:val="cy-GB"/>
        </w:rPr>
        <w:t>Cam paratoi ac ymgynghori'r cynllun cyn i'r CDLl Adneuo gael ei gwblhau a'i gymeradwyo gan y Cyngor.</w:t>
      </w:r>
      <w:r>
        <w:rPr>
          <w:rFonts w:ascii="Arial" w:eastAsia="Arial" w:hAnsi="Arial" w:cs="Arial"/>
          <w:lang w:val="cy-GB"/>
        </w:rPr>
        <w:t xml:space="preserve"> </w:t>
      </w:r>
      <w:r>
        <w:rPr>
          <w:rFonts w:ascii="Arial" w:eastAsia="Arial" w:hAnsi="Arial" w:cs="Arial"/>
          <w:color w:val="000000"/>
          <w:lang w:val="cy-GB"/>
        </w:rPr>
        <w:t xml:space="preserve"> </w:t>
      </w:r>
    </w:p>
    <w:p w14:paraId="0060452A" w14:textId="77777777" w:rsidR="001B2EF2" w:rsidRPr="001B2EF2" w:rsidRDefault="00D666AF" w:rsidP="001B2EF2">
      <w:pPr>
        <w:pStyle w:val="Pennawd2"/>
        <w:rPr>
          <w:rStyle w:val="normaltextrun"/>
        </w:rPr>
      </w:pPr>
      <w:r>
        <w:rPr>
          <w:rStyle w:val="normaltextrun"/>
          <w:rFonts w:eastAsia="Arial" w:cs="Times New Roman"/>
          <w:bCs/>
          <w:lang w:val="cy-GB"/>
        </w:rPr>
        <w:t>Tir a Ddatblygwyd yn Flaenorol (TDB/</w:t>
      </w:r>
      <w:r>
        <w:rPr>
          <w:rStyle w:val="normaltextrun"/>
          <w:rFonts w:eastAsia="Arial" w:cs="Times New Roman"/>
          <w:bCs/>
          <w:i/>
          <w:iCs/>
          <w:lang w:val="cy-GB"/>
        </w:rPr>
        <w:t>PDL</w:t>
      </w:r>
      <w:r>
        <w:rPr>
          <w:rStyle w:val="normaltextrun"/>
          <w:rFonts w:eastAsia="Arial" w:cs="Times New Roman"/>
          <w:bCs/>
          <w:lang w:val="cy-GB"/>
        </w:rPr>
        <w:t>) neu dir 'Tir Llwyd'</w:t>
      </w:r>
    </w:p>
    <w:p w14:paraId="637AE11D" w14:textId="3BA67E54" w:rsidR="001B2EF2" w:rsidRDefault="00D666AF" w:rsidP="00B202CE">
      <w:pPr>
        <w:pStyle w:val="paragraph"/>
        <w:spacing w:before="0" w:beforeAutospacing="0" w:after="240" w:afterAutospacing="0"/>
        <w:textAlignment w:val="baseline"/>
        <w:rPr>
          <w:rFonts w:ascii="Arial" w:hAnsi="Arial" w:cs="Arial"/>
          <w:b/>
          <w:bCs/>
          <w:color w:val="000000" w:themeColor="text1"/>
        </w:rPr>
      </w:pPr>
      <w:r>
        <w:rPr>
          <w:rStyle w:val="normaltextrun"/>
          <w:rFonts w:ascii="Arial" w:eastAsia="Arial" w:hAnsi="Arial" w:cs="Arial"/>
          <w:sz w:val="22"/>
          <w:szCs w:val="22"/>
          <w:lang w:val="cy-GB"/>
        </w:rPr>
        <w:t>Tir a ddatblygwyd yn flaenorol yw tir sydd neu a feddiannwyd ga</w:t>
      </w:r>
      <w:r>
        <w:rPr>
          <w:rStyle w:val="normaltextrun"/>
          <w:rFonts w:ascii="Arial" w:eastAsia="Arial" w:hAnsi="Arial" w:cs="Arial"/>
          <w:sz w:val="22"/>
          <w:szCs w:val="22"/>
          <w:lang w:val="cy-GB"/>
        </w:rPr>
        <w:t>n adeiladau parhaol (ac eithrio adeiladau amaethyddol neu goedwigaeth) a seilwaith arwyneb</w:t>
      </w:r>
      <w:r>
        <w:rPr>
          <w:rStyle w:val="normaltextrun"/>
          <w:rFonts w:ascii="Cambria Math" w:eastAsia="Cambria Math" w:hAnsi="Cambria Math" w:cs="Cambria Math"/>
          <w:sz w:val="22"/>
          <w:szCs w:val="22"/>
          <w:lang w:val="cy-GB"/>
        </w:rPr>
        <w:t>-</w:t>
      </w:r>
      <w:r>
        <w:rPr>
          <w:rStyle w:val="normaltextrun"/>
          <w:rFonts w:ascii="Arial" w:eastAsia="Arial" w:hAnsi="Arial" w:cs="Arial"/>
          <w:sz w:val="22"/>
          <w:szCs w:val="22"/>
          <w:lang w:val="cy-GB"/>
        </w:rPr>
        <w:t>sefydlog cy</w:t>
      </w:r>
      <w:r>
        <w:rPr>
          <w:rStyle w:val="normaltextrun"/>
          <w:rFonts w:ascii="Arial" w:eastAsia="Arial" w:hAnsi="Arial" w:cs="Arial"/>
          <w:sz w:val="22"/>
          <w:szCs w:val="22"/>
          <w:lang w:val="cy-GB"/>
        </w:rPr>
        <w:t>sylltiedig. Mae'r diffiniad yn ymdrin â chwrtil y datblygiad.</w:t>
      </w:r>
    </w:p>
    <w:p w14:paraId="5317C7EA" w14:textId="77777777" w:rsidR="001B2EF2" w:rsidRDefault="00D666AF" w:rsidP="001B2EF2">
      <w:pPr>
        <w:pStyle w:val="Pennawd2"/>
        <w:rPr>
          <w:rFonts w:eastAsia="Times New Roman"/>
          <w:lang w:eastAsia="en-GB"/>
        </w:rPr>
      </w:pPr>
      <w:r>
        <w:rPr>
          <w:rFonts w:eastAsia="Arial" w:cs="Times New Roman"/>
          <w:bCs/>
          <w:lang w:val="cy-GB" w:eastAsia="en-GB"/>
        </w:rPr>
        <w:lastRenderedPageBreak/>
        <w:t xml:space="preserve">Coridorau Twf Tramwy Cyhoeddus </w:t>
      </w:r>
    </w:p>
    <w:p w14:paraId="0A71B1BC" w14:textId="01412328" w:rsidR="00E87661" w:rsidRPr="00E644F9" w:rsidRDefault="00D666AF">
      <w:pPr>
        <w:rPr>
          <w:rFonts w:ascii="Arial" w:eastAsia="Times New Roman" w:hAnsi="Arial" w:cs="Arial"/>
          <w:color w:val="000000" w:themeColor="text1"/>
          <w:lang w:eastAsia="en-GB"/>
        </w:rPr>
      </w:pPr>
      <w:r>
        <w:rPr>
          <w:rFonts w:ascii="Arial" w:eastAsia="Arial" w:hAnsi="Arial" w:cs="Arial"/>
          <w:color w:val="000000"/>
          <w:lang w:val="cy-GB" w:eastAsia="en-GB"/>
        </w:rPr>
        <w:t>Twf wedi</w:t>
      </w:r>
      <w:r>
        <w:rPr>
          <w:rFonts w:ascii="Arial" w:eastAsia="Arial" w:hAnsi="Arial" w:cs="Arial"/>
          <w:color w:val="000000"/>
          <w:lang w:val="cy-GB" w:eastAsia="en-GB"/>
        </w:rPr>
        <w:t xml:space="preserve">'i ganoli ar hyd coridorau trafnidiaeth gyhoeddus presennol neu arfaethedig (rheilffyrdd, tram, bws).  </w:t>
      </w:r>
    </w:p>
    <w:p w14:paraId="5133677D" w14:textId="77777777" w:rsidR="001B2EF2" w:rsidRDefault="00D666AF" w:rsidP="001B2EF2">
      <w:pPr>
        <w:pStyle w:val="Pennawd2"/>
        <w:rPr>
          <w:rFonts w:eastAsia="Times New Roman"/>
          <w:lang w:eastAsia="en-GB"/>
        </w:rPr>
      </w:pPr>
      <w:r>
        <w:rPr>
          <w:rFonts w:eastAsia="Arial" w:cs="Times New Roman"/>
          <w:bCs/>
          <w:lang w:val="cy-GB" w:eastAsia="en-GB"/>
        </w:rPr>
        <w:t>Adfywio</w:t>
      </w:r>
    </w:p>
    <w:p w14:paraId="4BF59B81" w14:textId="671DF3FB" w:rsidR="00E644F9" w:rsidRPr="00E644F9" w:rsidRDefault="00D666AF" w:rsidP="00CA7674">
      <w:pPr>
        <w:rPr>
          <w:rFonts w:ascii="Arial" w:hAnsi="Arial" w:cs="Arial"/>
        </w:rPr>
      </w:pPr>
      <w:r>
        <w:rPr>
          <w:rStyle w:val="normaltextrun"/>
          <w:rFonts w:ascii="Arial" w:eastAsia="Arial" w:hAnsi="Arial" w:cs="Arial"/>
          <w:lang w:val="cy-GB"/>
        </w:rPr>
        <w:t xml:space="preserve">Adnewyddu economaidd, cymdeithasol ac amgylcheddol a gwella ardaloedd gwledig a threfol. </w:t>
      </w:r>
    </w:p>
    <w:p w14:paraId="580CB941" w14:textId="77777777" w:rsidR="001B2EF2" w:rsidRDefault="00D666AF" w:rsidP="001B2EF2">
      <w:pPr>
        <w:pStyle w:val="Pennawd2"/>
        <w:rPr>
          <w:rFonts w:eastAsia="Times New Roman"/>
          <w:lang w:eastAsia="en-GB"/>
        </w:rPr>
      </w:pPr>
      <w:r>
        <w:rPr>
          <w:rFonts w:eastAsia="Arial" w:cs="Times New Roman"/>
          <w:bCs/>
          <w:lang w:val="cy-GB" w:eastAsia="en-GB"/>
        </w:rPr>
        <w:t xml:space="preserve">Adfer </w:t>
      </w:r>
    </w:p>
    <w:p w14:paraId="16463980" w14:textId="35534F0F" w:rsidR="0042016E" w:rsidRPr="00E644F9" w:rsidRDefault="00D666AF" w:rsidP="0042016E">
      <w:pPr>
        <w:rPr>
          <w:rFonts w:ascii="Arial" w:eastAsia="Times New Roman" w:hAnsi="Arial" w:cs="Arial"/>
          <w:color w:val="000000"/>
          <w:lang w:eastAsia="en-GB"/>
        </w:rPr>
      </w:pPr>
      <w:r>
        <w:rPr>
          <w:rFonts w:ascii="Arial" w:eastAsia="Arial" w:hAnsi="Arial" w:cs="Arial"/>
          <w:color w:val="000000"/>
          <w:lang w:val="cy-GB"/>
        </w:rPr>
        <w:t>Y gwaith sydd ei angen i godi ansawdd y tir i lefel dderbyniol cyn iddo gael ei ddefnyddio neu ei ddatblygu.  Er enghraifft, efallai y bydd angen tynnu llygryddion o dir ha</w:t>
      </w:r>
      <w:r>
        <w:rPr>
          <w:rFonts w:ascii="Arial" w:eastAsia="Arial" w:hAnsi="Arial" w:cs="Arial"/>
          <w:color w:val="000000"/>
          <w:lang w:val="cy-GB"/>
        </w:rPr>
        <w:t>logedig.</w:t>
      </w:r>
    </w:p>
    <w:p w14:paraId="214D759F" w14:textId="77777777" w:rsidR="001B2EF2" w:rsidRPr="00B202CE" w:rsidRDefault="00D666AF" w:rsidP="00B202CE">
      <w:pPr>
        <w:pStyle w:val="Pennawd2"/>
        <w:rPr>
          <w:rStyle w:val="normaltextrun"/>
        </w:rPr>
      </w:pPr>
      <w:r>
        <w:rPr>
          <w:rStyle w:val="normaltextrun"/>
          <w:rFonts w:eastAsia="Arial" w:cs="Times New Roman"/>
          <w:bCs/>
          <w:lang w:val="cy-GB"/>
        </w:rPr>
        <w:t xml:space="preserve">Gofyniad Gweddilliol </w:t>
      </w:r>
    </w:p>
    <w:p w14:paraId="3269AFB5" w14:textId="1B868135" w:rsidR="00B202CE" w:rsidRDefault="00D666AF" w:rsidP="00B202CE">
      <w:pPr>
        <w:pStyle w:val="paragraph"/>
        <w:spacing w:before="0" w:beforeAutospacing="0" w:after="240" w:afterAutospacing="0"/>
        <w:textAlignment w:val="baseline"/>
        <w:rPr>
          <w:rStyle w:val="normaltextrun"/>
          <w:rFonts w:ascii="Arial" w:hAnsi="Arial" w:cs="Arial"/>
          <w:sz w:val="22"/>
          <w:szCs w:val="22"/>
        </w:rPr>
      </w:pPr>
      <w:r>
        <w:rPr>
          <w:rStyle w:val="normaltextrun"/>
          <w:rFonts w:ascii="Arial" w:eastAsia="Arial" w:hAnsi="Arial" w:cs="Arial"/>
          <w:sz w:val="22"/>
          <w:szCs w:val="22"/>
          <w:lang w:val="cy-GB"/>
        </w:rPr>
        <w:t>Cartrefi ychwanegol y bydd angen i'r CDLl ddod o hyd iddynt, yn ychwane</w:t>
      </w:r>
      <w:r>
        <w:rPr>
          <w:rStyle w:val="normaltextrun"/>
          <w:rFonts w:ascii="Arial" w:eastAsia="Arial" w:hAnsi="Arial" w:cs="Arial"/>
          <w:sz w:val="22"/>
          <w:szCs w:val="22"/>
          <w:lang w:val="cy-GB"/>
        </w:rPr>
        <w:t>gol i gartrefi sydd eisoes â chaniatâd cynllunio neu sy'n debygol o gael eu hadeiladu ar safleoedd annisgwyl.</w:t>
      </w:r>
    </w:p>
    <w:p w14:paraId="37DAB08D" w14:textId="5C36A3FC" w:rsidR="001B2EF2" w:rsidRDefault="00D666AF" w:rsidP="00B202CE">
      <w:pPr>
        <w:pStyle w:val="Pennawd2"/>
        <w:spacing w:before="0"/>
        <w:rPr>
          <w:rFonts w:eastAsia="Times New Roman"/>
        </w:rPr>
      </w:pPr>
      <w:r>
        <w:rPr>
          <w:rFonts w:eastAsia="Arial" w:cs="Times New Roman"/>
          <w:bCs/>
          <w:lang w:val="cy-GB"/>
        </w:rPr>
        <w:t xml:space="preserve">Ffiniau Anheddiad </w:t>
      </w:r>
    </w:p>
    <w:p w14:paraId="6DA0844D" w14:textId="2557E436" w:rsidR="00AC37EA" w:rsidRPr="00E644F9" w:rsidRDefault="00D666AF" w:rsidP="0042016E">
      <w:pPr>
        <w:rPr>
          <w:rFonts w:ascii="Arial" w:eastAsia="Times New Roman" w:hAnsi="Arial" w:cs="Arial"/>
          <w:color w:val="000000"/>
          <w:lang w:eastAsia="en-GB"/>
        </w:rPr>
      </w:pPr>
      <w:r>
        <w:rPr>
          <w:rFonts w:ascii="Arial" w:eastAsia="Arial" w:hAnsi="Arial" w:cs="Arial"/>
          <w:color w:val="000000"/>
          <w:lang w:val="cy-GB" w:eastAsia="en-GB"/>
        </w:rPr>
        <w:t xml:space="preserve">Llinell wedi'i thynnu o amgylch yr ardal drefol a'i nodi ar y Map Cynigion CDLl mabwysiedig </w:t>
      </w:r>
    </w:p>
    <w:p w14:paraId="59BF3B84" w14:textId="498C06AF" w:rsidR="00C81BFA" w:rsidRPr="00E644F9" w:rsidRDefault="00D666AF" w:rsidP="001B2EF2">
      <w:pPr>
        <w:pStyle w:val="Pennawd2"/>
        <w:rPr>
          <w:rFonts w:eastAsia="Times New Roman"/>
          <w:lang w:eastAsia="en-GB"/>
        </w:rPr>
      </w:pPr>
      <w:r>
        <w:rPr>
          <w:rFonts w:eastAsia="Arial" w:cs="Times New Roman"/>
          <w:bCs/>
          <w:lang w:val="cy-GB" w:eastAsia="en-GB"/>
        </w:rPr>
        <w:t>Ddatblygu Cynaliadwy</w:t>
      </w:r>
    </w:p>
    <w:p w14:paraId="1BE9416A" w14:textId="6412C22A" w:rsidR="00AC37EA" w:rsidRPr="00E644F9" w:rsidRDefault="00D666AF">
      <w:pPr>
        <w:rPr>
          <w:rFonts w:ascii="Arial" w:eastAsia="Times New Roman" w:hAnsi="Arial" w:cs="Arial"/>
          <w:color w:val="000000" w:themeColor="text1"/>
          <w:lang w:eastAsia="en-GB"/>
        </w:rPr>
      </w:pPr>
      <w:r>
        <w:rPr>
          <w:rFonts w:ascii="Arial" w:eastAsia="Arial" w:hAnsi="Arial" w:cs="Arial"/>
          <w:color w:val="000000"/>
          <w:lang w:val="cy-GB" w:eastAsia="en-GB"/>
        </w:rPr>
        <w:t>Datblygu cynaliadwy yw datblygu sy’n diwallu anghenion y presennol heb gyfaddawdu ar allu cenedlaethau’r dyfodol i ddiwallu eu hanghenion hwy eu hunain.</w:t>
      </w:r>
    </w:p>
    <w:p w14:paraId="06146A62" w14:textId="36350F19" w:rsidR="00E87661" w:rsidRPr="00E644F9" w:rsidRDefault="00D666AF" w:rsidP="001B2EF2">
      <w:pPr>
        <w:pStyle w:val="Pennawd2"/>
      </w:pPr>
      <w:r>
        <w:rPr>
          <w:rFonts w:eastAsia="Arial" w:cs="Times New Roman"/>
          <w:bCs/>
          <w:lang w:val="cy-GB"/>
        </w:rPr>
        <w:t>Trafnidiaeth Gynaliadwy</w:t>
      </w:r>
    </w:p>
    <w:p w14:paraId="2018D2CA" w14:textId="748EC65B" w:rsidR="00496FA4" w:rsidRPr="00E644F9" w:rsidRDefault="00D666AF">
      <w:pPr>
        <w:rPr>
          <w:rFonts w:ascii="Arial" w:hAnsi="Arial" w:cs="Arial"/>
          <w:color w:val="000000"/>
        </w:rPr>
      </w:pPr>
      <w:r>
        <w:rPr>
          <w:rFonts w:ascii="Arial" w:eastAsia="Arial" w:hAnsi="Arial" w:cs="Arial"/>
          <w:color w:val="000000"/>
          <w:lang w:val="cy-GB"/>
        </w:rPr>
        <w:t>Unrhyw deithio effeithlon, diogel ac iach, sy'n hygyrch i bawb, gydag effaith isel gyffredinol ar yr amgylchedd, gan gynnwys cerdded a beicio,</w:t>
      </w:r>
      <w:r>
        <w:rPr>
          <w:rFonts w:ascii="Arial" w:eastAsia="Arial" w:hAnsi="Arial" w:cs="Arial"/>
          <w:color w:val="000000"/>
          <w:lang w:val="cy-GB"/>
        </w:rPr>
        <w:t xml:space="preserve"> cerbydau allyriadau isel iawn, rhannu ceir a thrafnidiaeth gyhoeddus.</w:t>
      </w:r>
    </w:p>
    <w:p w14:paraId="19B874AF" w14:textId="77777777" w:rsidR="001B2EF2" w:rsidRDefault="00D666AF" w:rsidP="001B2EF2">
      <w:pPr>
        <w:pStyle w:val="Pennawd2"/>
        <w:rPr>
          <w:rFonts w:eastAsia="Times New Roman"/>
          <w:lang w:eastAsia="en-GB"/>
        </w:rPr>
      </w:pPr>
      <w:r>
        <w:rPr>
          <w:rFonts w:eastAsia="Arial" w:cs="Times New Roman"/>
          <w:bCs/>
          <w:lang w:val="cy-GB" w:eastAsia="en-GB"/>
        </w:rPr>
        <w:t xml:space="preserve">Dwysáu Trefol </w:t>
      </w:r>
    </w:p>
    <w:p w14:paraId="1ED601BB" w14:textId="7C09A97F" w:rsidR="00CA7674" w:rsidRPr="00E644F9" w:rsidRDefault="00D666AF" w:rsidP="00CA7674">
      <w:pPr>
        <w:rPr>
          <w:rFonts w:ascii="Arial" w:eastAsia="Times New Roman" w:hAnsi="Arial" w:cs="Arial"/>
          <w:color w:val="000000" w:themeColor="text1"/>
          <w:lang w:eastAsia="en-GB"/>
        </w:rPr>
      </w:pPr>
      <w:r>
        <w:rPr>
          <w:rFonts w:ascii="Arial" w:eastAsia="Arial" w:hAnsi="Arial" w:cs="Arial"/>
          <w:color w:val="000000"/>
          <w:lang w:val="cy-GB" w:eastAsia="en-GB"/>
        </w:rPr>
        <w:t xml:space="preserve">Gwneud y mwyaf o gapasiti'r ardal drefol i gyflawni datblygiadau newydd. </w:t>
      </w:r>
    </w:p>
    <w:p w14:paraId="669A7B80" w14:textId="77777777" w:rsidR="001B2EF2" w:rsidRPr="00D666AF" w:rsidRDefault="00D666AF" w:rsidP="001B2EF2">
      <w:pPr>
        <w:pStyle w:val="Pennawd2"/>
        <w:rPr>
          <w:rStyle w:val="normaltextrun"/>
          <w:bCs/>
        </w:rPr>
      </w:pPr>
      <w:r w:rsidRPr="00D666AF">
        <w:rPr>
          <w:rStyle w:val="normaltextrun"/>
          <w:rFonts w:eastAsia="Arial" w:cs="Times New Roman"/>
          <w:bCs/>
          <w:lang w:val="cy-GB"/>
        </w:rPr>
        <w:t>Safleoedd Annisgwyl</w:t>
      </w:r>
    </w:p>
    <w:p w14:paraId="53462637" w14:textId="77777777" w:rsidR="00B202CE" w:rsidRDefault="00D666AF" w:rsidP="00B202CE">
      <w:pPr>
        <w:pStyle w:val="paragraph"/>
        <w:spacing w:before="0" w:beforeAutospacing="0" w:after="240" w:afterAutospacing="0"/>
        <w:textAlignment w:val="baseline"/>
        <w:rPr>
          <w:rStyle w:val="eop"/>
          <w:rFonts w:ascii="Arial" w:hAnsi="Arial" w:cs="Arial"/>
          <w:color w:val="000000"/>
          <w:sz w:val="22"/>
          <w:szCs w:val="22"/>
        </w:rPr>
      </w:pPr>
      <w:r>
        <w:rPr>
          <w:rStyle w:val="normaltextrun"/>
          <w:rFonts w:ascii="Arial" w:eastAsia="Arial" w:hAnsi="Arial" w:cs="Arial"/>
          <w:color w:val="000000"/>
          <w:sz w:val="22"/>
          <w:szCs w:val="22"/>
          <w:shd w:val="clear" w:color="auto" w:fill="FFFFFF"/>
          <w:lang w:val="cy-GB"/>
        </w:rPr>
        <w:t>Safle he</w:t>
      </w:r>
      <w:r>
        <w:rPr>
          <w:rStyle w:val="normaltextrun"/>
          <w:rFonts w:ascii="Arial" w:eastAsia="Arial" w:hAnsi="Arial" w:cs="Arial"/>
          <w:color w:val="000000"/>
          <w:sz w:val="22"/>
          <w:szCs w:val="22"/>
          <w:shd w:val="clear" w:color="auto" w:fill="FFFFFF"/>
          <w:lang w:val="cy-GB"/>
        </w:rPr>
        <w:t xml:space="preserve">b ei ddyrannu’n benodol i'w datblygu a ddaw ar gael yn annisgwyl i'w datblygu yn ystod oes cynllun datblygu. </w:t>
      </w:r>
    </w:p>
    <w:p w14:paraId="14A704C8" w14:textId="70FDCA48" w:rsidR="001B2EF2" w:rsidRPr="001B2EF2" w:rsidRDefault="00D666AF" w:rsidP="00B202CE">
      <w:pPr>
        <w:pStyle w:val="Pennawd2"/>
        <w:rPr>
          <w:rFonts w:eastAsia="Times New Roman" w:cs="Arial"/>
          <w:sz w:val="22"/>
          <w:szCs w:val="22"/>
        </w:rPr>
      </w:pPr>
      <w:r>
        <w:rPr>
          <w:rFonts w:eastAsia="Arial" w:cs="Times New Roman"/>
          <w:bCs/>
          <w:lang w:val="cy-GB"/>
        </w:rPr>
        <w:t xml:space="preserve">Cymdogaethau 20 munud </w:t>
      </w:r>
    </w:p>
    <w:p w14:paraId="419327A0" w14:textId="704AC5FB" w:rsidR="00FC5825" w:rsidRPr="00E644F9" w:rsidRDefault="00D666AF" w:rsidP="00CA7674">
      <w:pPr>
        <w:rPr>
          <w:rFonts w:ascii="Arial" w:hAnsi="Arial" w:cs="Arial"/>
          <w:color w:val="222222"/>
        </w:rPr>
      </w:pPr>
      <w:r>
        <w:rPr>
          <w:rFonts w:ascii="Arial" w:eastAsia="Arial" w:hAnsi="Arial" w:cs="Arial"/>
          <w:color w:val="222222"/>
          <w:lang w:val="cy-GB"/>
        </w:rPr>
        <w:t>Mae'r syniad o'r 'gymdogaeth 20 munud' (a elwir hefyd yn ddinasoedd 15 munud) wedi tyfu o ran diddordeb ledled y byd, yn enwedig gan fod pandemig COVID-19 wedi taflu’r sylw ar bwysigrwydd gallu ymarferol byw lle rydym yn byw.</w:t>
      </w:r>
    </w:p>
    <w:p w14:paraId="5CF8A5EF" w14:textId="36565323" w:rsidR="00C81BFA" w:rsidRPr="001B2EF2" w:rsidRDefault="00D666AF" w:rsidP="001B2EF2">
      <w:pPr>
        <w:pStyle w:val="NormalGwe"/>
        <w:shd w:val="clear" w:color="auto" w:fill="FFFFFF"/>
        <w:spacing w:before="0" w:beforeAutospacing="0" w:after="150" w:afterAutospacing="0"/>
        <w:jc w:val="both"/>
        <w:rPr>
          <w:rFonts w:ascii="Arial" w:hAnsi="Arial" w:cs="Arial"/>
          <w:color w:val="222222"/>
          <w:sz w:val="22"/>
          <w:szCs w:val="22"/>
        </w:rPr>
      </w:pPr>
      <w:r>
        <w:rPr>
          <w:rFonts w:ascii="Arial" w:eastAsia="Arial" w:hAnsi="Arial" w:cs="Arial"/>
          <w:color w:val="222222"/>
          <w:sz w:val="22"/>
          <w:szCs w:val="22"/>
          <w:lang w:val="cy-GB"/>
        </w:rPr>
        <w:t>Mae'n ffordd arall o ddisgrifio cymdogaeth gyflawn, gryno a chysylltiedig, lle gall pobl ddiwallu eu hanghenion bob dydd o fewn taith gerdded neu dro byr ar feic, mae'r syniad o'</w:t>
      </w:r>
      <w:r>
        <w:rPr>
          <w:rFonts w:ascii="Arial" w:eastAsia="Arial" w:hAnsi="Arial" w:cs="Arial"/>
          <w:color w:val="222222"/>
          <w:sz w:val="22"/>
          <w:szCs w:val="22"/>
          <w:lang w:val="cy-GB"/>
        </w:rPr>
        <w:t>r gymdogaeth 20 munud yn cynnig manteision lluosog gan gynnwys rhoi hwb i economïau lleol, gwella iechyd a llesiant pobl, cynyddu cysylltiadau cymdeithasol mewn cymunedau, a mynd i'r afael â newid yn yr hinsawdd.</w:t>
      </w:r>
    </w:p>
    <w:sectPr w:rsidR="00C81BFA" w:rsidRPr="001B2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D1"/>
    <w:rsid w:val="00011FEC"/>
    <w:rsid w:val="000155F2"/>
    <w:rsid w:val="0005551F"/>
    <w:rsid w:val="001B2EF2"/>
    <w:rsid w:val="001C15CA"/>
    <w:rsid w:val="00220933"/>
    <w:rsid w:val="003719C2"/>
    <w:rsid w:val="003F6E43"/>
    <w:rsid w:val="0042016E"/>
    <w:rsid w:val="00496FA4"/>
    <w:rsid w:val="0051291B"/>
    <w:rsid w:val="00527F0A"/>
    <w:rsid w:val="00553A30"/>
    <w:rsid w:val="005914FA"/>
    <w:rsid w:val="005A1334"/>
    <w:rsid w:val="0068318C"/>
    <w:rsid w:val="006E505D"/>
    <w:rsid w:val="00712D91"/>
    <w:rsid w:val="00885E73"/>
    <w:rsid w:val="009A580C"/>
    <w:rsid w:val="00A15764"/>
    <w:rsid w:val="00AC37EA"/>
    <w:rsid w:val="00B202CE"/>
    <w:rsid w:val="00B64EC6"/>
    <w:rsid w:val="00BE6722"/>
    <w:rsid w:val="00C81BFA"/>
    <w:rsid w:val="00CA5DC3"/>
    <w:rsid w:val="00CA7674"/>
    <w:rsid w:val="00D666AF"/>
    <w:rsid w:val="00D66D7F"/>
    <w:rsid w:val="00DB141E"/>
    <w:rsid w:val="00E205D1"/>
    <w:rsid w:val="00E644F9"/>
    <w:rsid w:val="00E87661"/>
    <w:rsid w:val="00F04911"/>
    <w:rsid w:val="00F44419"/>
    <w:rsid w:val="00FC5825"/>
    <w:rsid w:val="00FE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E8C70-766A-430A-931D-AB19C64F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Pennawd1">
    <w:name w:val="heading 1"/>
    <w:basedOn w:val="Normal"/>
    <w:next w:val="Normal"/>
    <w:link w:val="Pennawd1Nod"/>
    <w:autoRedefine/>
    <w:uiPriority w:val="9"/>
    <w:qFormat/>
    <w:rsid w:val="001B2EF2"/>
    <w:pPr>
      <w:keepNext/>
      <w:keepLines/>
      <w:spacing w:before="240" w:after="240"/>
      <w:outlineLvl w:val="0"/>
    </w:pPr>
    <w:rPr>
      <w:rFonts w:ascii="Arial" w:eastAsia="Times New Roman" w:hAnsi="Arial" w:cstheme="majorBidi"/>
      <w:b/>
      <w:sz w:val="32"/>
      <w:szCs w:val="32"/>
      <w:lang w:eastAsia="en-GB"/>
    </w:rPr>
  </w:style>
  <w:style w:type="paragraph" w:styleId="Pennawd2">
    <w:name w:val="heading 2"/>
    <w:basedOn w:val="Normal"/>
    <w:next w:val="Normal"/>
    <w:link w:val="Pennawd2Nod"/>
    <w:uiPriority w:val="9"/>
    <w:unhideWhenUsed/>
    <w:qFormat/>
    <w:rsid w:val="000155F2"/>
    <w:pPr>
      <w:keepNext/>
      <w:keepLines/>
      <w:spacing w:before="40" w:after="0"/>
      <w:outlineLvl w:val="1"/>
    </w:pPr>
    <w:rPr>
      <w:rFonts w:ascii="Arial" w:eastAsiaTheme="majorEastAsia" w:hAnsi="Arial" w:cstheme="majorBidi"/>
      <w:b/>
      <w:sz w:val="26"/>
      <w:szCs w:val="26"/>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Cryf">
    <w:name w:val="Strong"/>
    <w:basedOn w:val="FfontParagraffDdiofyn"/>
    <w:uiPriority w:val="22"/>
    <w:qFormat/>
    <w:rsid w:val="003F6E43"/>
    <w:rPr>
      <w:b/>
      <w:bCs/>
    </w:rPr>
  </w:style>
  <w:style w:type="paragraph" w:styleId="NormalGwe">
    <w:name w:val="Normal (Web)"/>
    <w:basedOn w:val="Normal"/>
    <w:uiPriority w:val="99"/>
    <w:unhideWhenUsed/>
    <w:rsid w:val="00FC5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644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fontParagraffDdiofyn"/>
    <w:rsid w:val="00E644F9"/>
  </w:style>
  <w:style w:type="character" w:customStyle="1" w:styleId="eop">
    <w:name w:val="eop"/>
    <w:basedOn w:val="FfontParagraffDdiofyn"/>
    <w:rsid w:val="00E644F9"/>
  </w:style>
  <w:style w:type="character" w:customStyle="1" w:styleId="Pennawd1Nod">
    <w:name w:val="Pennawd 1 Nod"/>
    <w:basedOn w:val="FfontParagraffDdiofyn"/>
    <w:link w:val="Pennawd1"/>
    <w:uiPriority w:val="9"/>
    <w:rsid w:val="001B2EF2"/>
    <w:rPr>
      <w:rFonts w:ascii="Arial" w:eastAsia="Times New Roman" w:hAnsi="Arial" w:cstheme="majorBidi"/>
      <w:b/>
      <w:sz w:val="32"/>
      <w:szCs w:val="32"/>
      <w:lang w:eastAsia="en-GB"/>
    </w:rPr>
  </w:style>
  <w:style w:type="character" w:customStyle="1" w:styleId="Pennawd2Nod">
    <w:name w:val="Pennawd 2 Nod"/>
    <w:basedOn w:val="FfontParagraffDdiofyn"/>
    <w:link w:val="Pennawd2"/>
    <w:uiPriority w:val="9"/>
    <w:rsid w:val="000155F2"/>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psi.gov.uk/acts/acts1990/ukpga_19900008_en_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Stuart</dc:creator>
  <cp:lastModifiedBy>Williams, Owain (Welsh Translation)</cp:lastModifiedBy>
  <cp:revision>3</cp:revision>
  <dcterms:created xsi:type="dcterms:W3CDTF">2022-01-10T11:05:00Z</dcterms:created>
  <dcterms:modified xsi:type="dcterms:W3CDTF">2022-01-14T16:30:00Z</dcterms:modified>
</cp:coreProperties>
</file>